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0A" w:rsidRPr="004529D1" w:rsidRDefault="0068080A" w:rsidP="00434D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7DB9" w:rsidRPr="004529D1" w:rsidRDefault="007E1B97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:rsidR="007E1B97" w:rsidRPr="004529D1" w:rsidRDefault="007E1B97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Marmaris Turizm Meslek Yüksekokulu</w:t>
      </w:r>
    </w:p>
    <w:p w:rsidR="007E1B97" w:rsidRPr="004529D1" w:rsidRDefault="00EF39C9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 xml:space="preserve">Birim Kalite Komisyonu </w:t>
      </w:r>
      <w:r w:rsidR="0036504B" w:rsidRPr="004529D1">
        <w:rPr>
          <w:rFonts w:ascii="Times New Roman" w:hAnsi="Times New Roman" w:cs="Times New Roman"/>
          <w:b/>
          <w:sz w:val="24"/>
          <w:szCs w:val="24"/>
        </w:rPr>
        <w:t>Kararları</w:t>
      </w:r>
    </w:p>
    <w:p w:rsidR="00417AF1" w:rsidRPr="004529D1" w:rsidRDefault="00417AF1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1B97" w:rsidRPr="004529D1" w:rsidRDefault="007E1B97" w:rsidP="007C3E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Toplantı Tarihi</w:t>
      </w:r>
      <w:r w:rsidR="002728E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F6DA5">
        <w:rPr>
          <w:rFonts w:ascii="Times New Roman" w:hAnsi="Times New Roman" w:cs="Times New Roman"/>
          <w:sz w:val="24"/>
          <w:szCs w:val="24"/>
        </w:rPr>
        <w:t>29/09</w:t>
      </w:r>
      <w:r w:rsidR="003544ED">
        <w:rPr>
          <w:rFonts w:ascii="Times New Roman" w:hAnsi="Times New Roman" w:cs="Times New Roman"/>
          <w:sz w:val="24"/>
          <w:szCs w:val="24"/>
        </w:rPr>
        <w:t>/2023</w:t>
      </w:r>
      <w:r w:rsidR="00A45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DA5">
        <w:rPr>
          <w:rFonts w:ascii="Times New Roman" w:hAnsi="Times New Roman" w:cs="Times New Roman"/>
          <w:b/>
          <w:sz w:val="24"/>
          <w:szCs w:val="24"/>
        </w:rPr>
        <w:tab/>
      </w:r>
      <w:r w:rsidR="00CF6DA5">
        <w:rPr>
          <w:rFonts w:ascii="Times New Roman" w:hAnsi="Times New Roman" w:cs="Times New Roman"/>
          <w:b/>
          <w:sz w:val="24"/>
          <w:szCs w:val="24"/>
        </w:rPr>
        <w:tab/>
      </w:r>
      <w:r w:rsidR="00CF6DA5">
        <w:rPr>
          <w:rFonts w:ascii="Times New Roman" w:hAnsi="Times New Roman" w:cs="Times New Roman"/>
          <w:b/>
          <w:sz w:val="24"/>
          <w:szCs w:val="24"/>
        </w:rPr>
        <w:tab/>
      </w:r>
      <w:r w:rsidR="00CF6DA5">
        <w:rPr>
          <w:rFonts w:ascii="Times New Roman" w:hAnsi="Times New Roman" w:cs="Times New Roman"/>
          <w:b/>
          <w:sz w:val="24"/>
          <w:szCs w:val="24"/>
        </w:rPr>
        <w:tab/>
      </w:r>
      <w:r w:rsidR="00CF6DA5">
        <w:rPr>
          <w:rFonts w:ascii="Times New Roman" w:hAnsi="Times New Roman" w:cs="Times New Roman"/>
          <w:b/>
          <w:sz w:val="24"/>
          <w:szCs w:val="24"/>
        </w:rPr>
        <w:tab/>
      </w:r>
      <w:r w:rsidR="00CF6DA5">
        <w:rPr>
          <w:rFonts w:ascii="Times New Roman" w:hAnsi="Times New Roman" w:cs="Times New Roman"/>
          <w:b/>
          <w:sz w:val="24"/>
          <w:szCs w:val="24"/>
        </w:rPr>
        <w:tab/>
      </w:r>
      <w:r w:rsidR="00CF6DA5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>Toplantı Sayısı:</w:t>
      </w:r>
      <w:r w:rsidR="00CF6DA5">
        <w:rPr>
          <w:rFonts w:ascii="Times New Roman" w:hAnsi="Times New Roman" w:cs="Times New Roman"/>
          <w:sz w:val="24"/>
          <w:szCs w:val="24"/>
        </w:rPr>
        <w:t>03</w:t>
      </w:r>
    </w:p>
    <w:p w:rsidR="00D827F0" w:rsidRPr="00D67516" w:rsidRDefault="00D827F0" w:rsidP="001A7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7516">
        <w:rPr>
          <w:rFonts w:ascii="Times New Roman" w:hAnsi="Times New Roman" w:cs="Times New Roman"/>
          <w:sz w:val="24"/>
          <w:szCs w:val="24"/>
        </w:rPr>
        <w:t>Yüksekokulumuz bünyesinde oluşturulan Birim Kalite Komisyonu toplantısı</w:t>
      </w:r>
      <w:r w:rsidR="0098028D" w:rsidRPr="00D67516">
        <w:rPr>
          <w:rFonts w:ascii="Times New Roman" w:hAnsi="Times New Roman" w:cs="Times New Roman"/>
          <w:sz w:val="24"/>
          <w:szCs w:val="24"/>
        </w:rPr>
        <w:t>, 2023</w:t>
      </w:r>
      <w:r w:rsidRPr="00D67516">
        <w:rPr>
          <w:rFonts w:ascii="Times New Roman" w:hAnsi="Times New Roman" w:cs="Times New Roman"/>
          <w:sz w:val="24"/>
          <w:szCs w:val="24"/>
        </w:rPr>
        <w:t xml:space="preserve"> yılında eğitim-öğretim, araştırma ve topluma hizmet başlıkları altında yapılacak iyileştirme çalışmalarının belirlenm</w:t>
      </w:r>
      <w:r w:rsidR="001A7A63" w:rsidRPr="00D67516">
        <w:rPr>
          <w:rFonts w:ascii="Times New Roman" w:hAnsi="Times New Roman" w:cs="Times New Roman"/>
          <w:sz w:val="24"/>
          <w:szCs w:val="24"/>
        </w:rPr>
        <w:t xml:space="preserve">esi gündemiyle komisyon üyelerinin </w:t>
      </w:r>
      <w:r w:rsidR="008511F7" w:rsidRPr="00D67516">
        <w:rPr>
          <w:rFonts w:ascii="Times New Roman" w:hAnsi="Times New Roman" w:cs="Times New Roman"/>
          <w:sz w:val="24"/>
          <w:szCs w:val="24"/>
        </w:rPr>
        <w:t xml:space="preserve">katılımıyla </w:t>
      </w:r>
      <w:r w:rsidR="008542B8" w:rsidRPr="00D67516">
        <w:rPr>
          <w:rFonts w:ascii="Times New Roman" w:hAnsi="Times New Roman" w:cs="Times New Roman"/>
          <w:sz w:val="24"/>
          <w:szCs w:val="24"/>
        </w:rPr>
        <w:t>29/09</w:t>
      </w:r>
      <w:r w:rsidR="0042297C" w:rsidRPr="00D67516">
        <w:rPr>
          <w:rFonts w:ascii="Times New Roman" w:hAnsi="Times New Roman" w:cs="Times New Roman"/>
          <w:sz w:val="24"/>
          <w:szCs w:val="24"/>
        </w:rPr>
        <w:t>/</w:t>
      </w:r>
      <w:r w:rsidR="002728EE" w:rsidRPr="00D67516">
        <w:rPr>
          <w:rFonts w:ascii="Times New Roman" w:hAnsi="Times New Roman" w:cs="Times New Roman"/>
          <w:sz w:val="24"/>
          <w:szCs w:val="24"/>
        </w:rPr>
        <w:t>2023</w:t>
      </w:r>
      <w:r w:rsidR="008511F7" w:rsidRPr="00D67516">
        <w:rPr>
          <w:rFonts w:ascii="Times New Roman" w:hAnsi="Times New Roman" w:cs="Times New Roman"/>
          <w:sz w:val="24"/>
          <w:szCs w:val="24"/>
        </w:rPr>
        <w:t xml:space="preserve"> tarihinde saat 14</w:t>
      </w:r>
      <w:r w:rsidR="00CD7A90" w:rsidRPr="00D67516">
        <w:rPr>
          <w:rFonts w:ascii="Times New Roman" w:hAnsi="Times New Roman" w:cs="Times New Roman"/>
          <w:sz w:val="24"/>
          <w:szCs w:val="24"/>
        </w:rPr>
        <w:t>.00 de</w:t>
      </w:r>
      <w:r w:rsidRPr="00D67516">
        <w:rPr>
          <w:rFonts w:ascii="Times New Roman" w:hAnsi="Times New Roman" w:cs="Times New Roman"/>
          <w:sz w:val="24"/>
          <w:szCs w:val="24"/>
        </w:rPr>
        <w:t xml:space="preserve"> Doç. Dr. </w:t>
      </w:r>
      <w:r w:rsidR="008511F7" w:rsidRPr="00D67516">
        <w:rPr>
          <w:rFonts w:ascii="Times New Roman" w:hAnsi="Times New Roman" w:cs="Times New Roman"/>
          <w:sz w:val="24"/>
          <w:szCs w:val="24"/>
        </w:rPr>
        <w:t>Zehra TÜRK</w:t>
      </w:r>
      <w:r w:rsidRPr="00D67516">
        <w:rPr>
          <w:rFonts w:ascii="Times New Roman" w:hAnsi="Times New Roman" w:cs="Times New Roman"/>
          <w:sz w:val="24"/>
          <w:szCs w:val="24"/>
        </w:rPr>
        <w:t xml:space="preserve"> başkanlığında toplanmıştır. </w:t>
      </w:r>
    </w:p>
    <w:p w:rsidR="00CD7A90" w:rsidRDefault="00CD7A90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A90" w:rsidRDefault="00CD7A90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A90" w:rsidRDefault="00CD7A90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Gündem </w:t>
      </w:r>
    </w:p>
    <w:p w:rsidR="00CD7A90" w:rsidRPr="00CD7A90" w:rsidRDefault="002728EE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1-2023-2024</w:t>
      </w:r>
      <w:r w:rsidR="00CD7A90">
        <w:rPr>
          <w:rFonts w:ascii="Times New Roman" w:hAnsi="Times New Roman" w:cs="Times New Roman"/>
          <w:sz w:val="24"/>
          <w:szCs w:val="24"/>
        </w:rPr>
        <w:t xml:space="preserve"> eğitim-öğreti</w:t>
      </w:r>
      <w:r>
        <w:rPr>
          <w:rFonts w:ascii="Times New Roman" w:hAnsi="Times New Roman" w:cs="Times New Roman"/>
          <w:sz w:val="24"/>
          <w:szCs w:val="24"/>
        </w:rPr>
        <w:t>m yılı güz</w:t>
      </w:r>
      <w:r w:rsidR="00FA36EC">
        <w:rPr>
          <w:rFonts w:ascii="Times New Roman" w:hAnsi="Times New Roman" w:cs="Times New Roman"/>
          <w:sz w:val="24"/>
          <w:szCs w:val="24"/>
        </w:rPr>
        <w:t xml:space="preserve"> yarıyılında</w:t>
      </w:r>
      <w:r w:rsidR="009161D7">
        <w:rPr>
          <w:rFonts w:ascii="Times New Roman" w:hAnsi="Times New Roman" w:cs="Times New Roman"/>
          <w:sz w:val="24"/>
          <w:szCs w:val="24"/>
        </w:rPr>
        <w:t xml:space="preserve"> yapılması planlanan</w:t>
      </w:r>
      <w:r w:rsidR="00CD7A90">
        <w:rPr>
          <w:rFonts w:ascii="Times New Roman" w:hAnsi="Times New Roman" w:cs="Times New Roman"/>
          <w:sz w:val="24"/>
          <w:szCs w:val="24"/>
        </w:rPr>
        <w:t xml:space="preserve"> kalite çalışmaları konusunun görüşülmesi.</w:t>
      </w:r>
    </w:p>
    <w:p w:rsidR="001A7A63" w:rsidRDefault="001A7A63" w:rsidP="001A7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7A90" w:rsidRDefault="00CD7A90" w:rsidP="003650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7AF1" w:rsidRPr="004529D1" w:rsidRDefault="0036504B" w:rsidP="003650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29D1">
        <w:rPr>
          <w:rFonts w:ascii="Times New Roman" w:hAnsi="Times New Roman" w:cs="Times New Roman"/>
          <w:b/>
          <w:sz w:val="24"/>
          <w:szCs w:val="24"/>
          <w:u w:val="single"/>
        </w:rPr>
        <w:t>Toplantıda Bulunanlar:</w:t>
      </w:r>
    </w:p>
    <w:tbl>
      <w:tblPr>
        <w:tblStyle w:val="TabloKlavuzu"/>
        <w:tblW w:w="46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6243"/>
      </w:tblGrid>
      <w:tr w:rsidR="0036504B" w:rsidRPr="004529D1" w:rsidTr="00FD6204">
        <w:trPr>
          <w:trHeight w:val="730"/>
        </w:trPr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A90" w:rsidRDefault="00CD7A90" w:rsidP="00CD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581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11F7">
              <w:rPr>
                <w:rFonts w:ascii="Times New Roman" w:hAnsi="Times New Roman" w:cs="Times New Roman"/>
                <w:sz w:val="24"/>
                <w:szCs w:val="24"/>
              </w:rPr>
              <w:t>Zehra TÜRK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A90" w:rsidRDefault="00CD7A90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A90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Yüksekokul Müdürü-Başkan</w:t>
            </w:r>
          </w:p>
        </w:tc>
      </w:tr>
      <w:tr w:rsidR="008511F7" w:rsidRPr="004529D1" w:rsidTr="00FD6204">
        <w:trPr>
          <w:trHeight w:val="457"/>
        </w:trPr>
        <w:tc>
          <w:tcPr>
            <w:tcW w:w="1763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Pr="004529D1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Sedat DEĞİŞGEL</w:t>
            </w:r>
          </w:p>
        </w:tc>
        <w:tc>
          <w:tcPr>
            <w:tcW w:w="3237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Pr="004529D1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511F7" w:rsidRPr="004529D1" w:rsidTr="00FD6204">
        <w:trPr>
          <w:trHeight w:val="612"/>
        </w:trPr>
        <w:tc>
          <w:tcPr>
            <w:tcW w:w="1763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Kadir BAYSAL</w:t>
            </w:r>
          </w:p>
        </w:tc>
        <w:tc>
          <w:tcPr>
            <w:tcW w:w="3237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6504B" w:rsidRPr="004529D1" w:rsidTr="00FD6204">
        <w:trPr>
          <w:trHeight w:val="274"/>
        </w:trPr>
        <w:tc>
          <w:tcPr>
            <w:tcW w:w="1763" w:type="pct"/>
          </w:tcPr>
          <w:p w:rsidR="00CD7A90" w:rsidRDefault="00CD7A90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. Gör. Özge ALKAN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6504B" w:rsidRPr="004529D1" w:rsidTr="00FD6204"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4529D1" w:rsidP="0045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. Gör. Burcu DÜZ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C453B4">
            <w:pPr>
              <w:rPr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6504B" w:rsidRPr="004529D1" w:rsidTr="00FD6204"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45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="004529D1" w:rsidRPr="004529D1">
              <w:rPr>
                <w:rFonts w:ascii="Times New Roman" w:hAnsi="Times New Roman" w:cs="Times New Roman"/>
                <w:sz w:val="24"/>
                <w:szCs w:val="24"/>
              </w:rPr>
              <w:t>Hakan ASLAN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9D1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511F7" w:rsidRPr="004529D1" w:rsidTr="00FD6204">
        <w:tc>
          <w:tcPr>
            <w:tcW w:w="1763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Pr="004529D1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Serap OK</w:t>
            </w:r>
          </w:p>
        </w:tc>
        <w:tc>
          <w:tcPr>
            <w:tcW w:w="3237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Pr="004529D1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4529D1" w:rsidRPr="004529D1" w:rsidTr="00FD6204">
        <w:tc>
          <w:tcPr>
            <w:tcW w:w="1763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9D1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Şehnaz GÜVEN</w:t>
            </w:r>
          </w:p>
        </w:tc>
        <w:tc>
          <w:tcPr>
            <w:tcW w:w="3237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9D1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Yüksekokul Sekreteri-Raportör</w:t>
            </w:r>
          </w:p>
        </w:tc>
      </w:tr>
    </w:tbl>
    <w:p w:rsidR="0036504B" w:rsidRPr="0007497C" w:rsidRDefault="0036504B" w:rsidP="0007497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728EE" w:rsidRPr="002728EE" w:rsidRDefault="002728EE" w:rsidP="009161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28EE" w:rsidRPr="002728EE" w:rsidRDefault="00D0753C" w:rsidP="00DF25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-Marmaris Sağlık Hizmetleri Meslek Yük</w:t>
      </w:r>
      <w:r w:rsidR="00CF6DA5">
        <w:rPr>
          <w:rFonts w:ascii="Times New Roman" w:hAnsi="Times New Roman" w:cs="Times New Roman"/>
          <w:sz w:val="24"/>
          <w:szCs w:val="24"/>
        </w:rPr>
        <w:t>sekokulu Dr. Öğretim Üyesi Zeynep ACAR tarafından</w:t>
      </w:r>
      <w:r w:rsidR="00DF25AB">
        <w:rPr>
          <w:rFonts w:ascii="Times New Roman" w:hAnsi="Times New Roman" w:cs="Times New Roman"/>
          <w:sz w:val="24"/>
          <w:szCs w:val="24"/>
        </w:rPr>
        <w:t xml:space="preserve"> 06 Temmuz 2023</w:t>
      </w:r>
      <w:r w:rsidR="00CF6DA5">
        <w:rPr>
          <w:rFonts w:ascii="Times New Roman" w:hAnsi="Times New Roman" w:cs="Times New Roman"/>
          <w:sz w:val="24"/>
          <w:szCs w:val="24"/>
        </w:rPr>
        <w:t xml:space="preserve"> tarihinde saat</w:t>
      </w:r>
      <w:r w:rsidR="00DF25AB">
        <w:rPr>
          <w:rFonts w:ascii="Times New Roman" w:hAnsi="Times New Roman" w:cs="Times New Roman"/>
          <w:sz w:val="24"/>
          <w:szCs w:val="24"/>
        </w:rPr>
        <w:t xml:space="preserve"> 14.00 de</w:t>
      </w:r>
      <w:r w:rsidR="00CF6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akademik ve idari personele ilkyardım </w:t>
      </w:r>
      <w:r w:rsidR="00CF6DA5">
        <w:rPr>
          <w:rFonts w:ascii="Times New Roman" w:hAnsi="Times New Roman" w:cs="Times New Roman"/>
          <w:sz w:val="24"/>
          <w:szCs w:val="24"/>
        </w:rPr>
        <w:t>eğitimi verilmiştir.</w:t>
      </w:r>
    </w:p>
    <w:p w:rsidR="002728EE" w:rsidRDefault="002728EE" w:rsidP="00DF25AB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-Yüksekokulumuz</w:t>
      </w:r>
      <w:r w:rsidR="00D0753C">
        <w:rPr>
          <w:rFonts w:ascii="Times New Roman" w:hAnsi="Times New Roman" w:cs="Times New Roman"/>
          <w:sz w:val="24"/>
          <w:szCs w:val="24"/>
          <w:lang w:eastAsia="tr-TR"/>
        </w:rPr>
        <w:t xml:space="preserve"> fiziki </w:t>
      </w:r>
      <w:proofErr w:type="gramStart"/>
      <w:r w:rsidR="00D0753C">
        <w:rPr>
          <w:rFonts w:ascii="Times New Roman" w:hAnsi="Times New Roman" w:cs="Times New Roman"/>
          <w:sz w:val="24"/>
          <w:szCs w:val="24"/>
          <w:lang w:eastAsia="tr-TR"/>
        </w:rPr>
        <w:t>mekanlarının</w:t>
      </w:r>
      <w:proofErr w:type="gramEnd"/>
      <w:r w:rsidR="00D0753C">
        <w:rPr>
          <w:rFonts w:ascii="Times New Roman" w:hAnsi="Times New Roman" w:cs="Times New Roman"/>
          <w:sz w:val="24"/>
          <w:szCs w:val="24"/>
          <w:lang w:eastAsia="tr-TR"/>
        </w:rPr>
        <w:t xml:space="preserve"> iyileştirilmesi amacıyla Yapı İşleri Daire Başkanlığı ile iletişime </w:t>
      </w:r>
      <w:r w:rsidR="00CF6DA5">
        <w:rPr>
          <w:rFonts w:ascii="Times New Roman" w:hAnsi="Times New Roman" w:cs="Times New Roman"/>
          <w:sz w:val="24"/>
          <w:szCs w:val="24"/>
          <w:lang w:eastAsia="tr-TR"/>
        </w:rPr>
        <w:t>geçilerek fiziki mekanlarda iyileştirmeler gerçekleştirilmiştir.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</w:p>
    <w:p w:rsidR="00D0753C" w:rsidRDefault="00D0753C" w:rsidP="00DF25AB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Yüksekokulumuz Otel Lokanta ve İkram Hizmetleri Bölüm Başkanlığı Aşçılık Programı uygulama alanlarının dezenfeksiyon ve ilaçlama işlemleri</w:t>
      </w:r>
      <w:r w:rsidR="00CF6DA5">
        <w:rPr>
          <w:rFonts w:ascii="Times New Roman" w:hAnsi="Times New Roman" w:cs="Times New Roman"/>
          <w:sz w:val="24"/>
          <w:szCs w:val="24"/>
          <w:lang w:eastAsia="tr-TR"/>
        </w:rPr>
        <w:t xml:space="preserve"> gerçekleştirilmiştir.</w:t>
      </w:r>
    </w:p>
    <w:p w:rsidR="00CF6DA5" w:rsidRDefault="00CF6DA5" w:rsidP="002728EE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</w:p>
    <w:p w:rsidR="00CF6DA5" w:rsidRDefault="00CF6DA5" w:rsidP="00DF25AB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16 Mart 2023 tarihinde Kahramanmaraş ve çevre illerde meydana gelen depremden dolayı uzaktan eğitime geçilmiş olup, Yüksekokulumuz öğrencileri ile planlanan Öğrenci-Müdür Buluşması 19 Ekim 2023 Perşembe günü saat </w:t>
      </w:r>
      <w:r w:rsidR="000B268B">
        <w:rPr>
          <w:rFonts w:ascii="Times New Roman" w:hAnsi="Times New Roman" w:cs="Times New Roman"/>
          <w:sz w:val="24"/>
          <w:szCs w:val="24"/>
          <w:lang w:eastAsia="tr-TR"/>
        </w:rPr>
        <w:t>14.00 de gerçekleştirilecektir.</w:t>
      </w:r>
    </w:p>
    <w:p w:rsidR="000B268B" w:rsidRDefault="000B268B" w:rsidP="00DF25AB">
      <w:pPr>
        <w:pStyle w:val="ListeParagraf"/>
        <w:ind w:left="106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0B268B" w:rsidRPr="001D4700" w:rsidRDefault="000B268B" w:rsidP="00DF25AB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1D4700">
        <w:rPr>
          <w:rFonts w:ascii="Times New Roman" w:hAnsi="Times New Roman" w:cs="Times New Roman"/>
          <w:sz w:val="24"/>
          <w:szCs w:val="24"/>
          <w:lang w:eastAsia="tr-TR"/>
        </w:rPr>
        <w:t xml:space="preserve">Yüksekokulumuz öğretim elemanlarından </w:t>
      </w:r>
      <w:proofErr w:type="spellStart"/>
      <w:proofErr w:type="gramStart"/>
      <w:r w:rsidRPr="001D4700">
        <w:rPr>
          <w:rFonts w:ascii="Times New Roman" w:hAnsi="Times New Roman" w:cs="Times New Roman"/>
          <w:sz w:val="24"/>
          <w:szCs w:val="24"/>
          <w:lang w:eastAsia="tr-TR"/>
        </w:rPr>
        <w:t>Öğr.Gör</w:t>
      </w:r>
      <w:proofErr w:type="gramEnd"/>
      <w:r w:rsidRPr="001D4700">
        <w:rPr>
          <w:rFonts w:ascii="Times New Roman" w:hAnsi="Times New Roman" w:cs="Times New Roman"/>
          <w:sz w:val="24"/>
          <w:szCs w:val="24"/>
          <w:lang w:eastAsia="tr-TR"/>
        </w:rPr>
        <w:t>.Dr</w:t>
      </w:r>
      <w:proofErr w:type="spellEnd"/>
      <w:r w:rsidRPr="001D4700">
        <w:rPr>
          <w:rFonts w:ascii="Times New Roman" w:hAnsi="Times New Roman" w:cs="Times New Roman"/>
          <w:sz w:val="24"/>
          <w:szCs w:val="24"/>
          <w:lang w:eastAsia="tr-TR"/>
        </w:rPr>
        <w:t xml:space="preserve">. Sedat DEĞİŞGEL tarafından Denetimli Serbestlik Daire Başkanlığınca bu kapsamda yer alan kişilere verilmesi planlanan seminer </w:t>
      </w:r>
      <w:r w:rsidR="001D4700" w:rsidRPr="001D4700">
        <w:rPr>
          <w:rFonts w:ascii="Times New Roman" w:hAnsi="Times New Roman" w:cs="Times New Roman"/>
          <w:sz w:val="24"/>
          <w:szCs w:val="24"/>
          <w:lang w:eastAsia="tr-TR"/>
        </w:rPr>
        <w:t xml:space="preserve">adı geçen öğretim elemanının Leipzig Üniversitesinde araştırma yapmak üzere 01/09/2023-30/11/2023 tarihleri arasında </w:t>
      </w:r>
      <w:r w:rsidR="008743E9" w:rsidRPr="001D4700">
        <w:rPr>
          <w:rFonts w:ascii="Times New Roman" w:hAnsi="Times New Roman" w:cs="Times New Roman"/>
          <w:sz w:val="24"/>
          <w:szCs w:val="24"/>
          <w:lang w:eastAsia="tr-TR"/>
        </w:rPr>
        <w:t>görevlendirilmesi nedeniyle iptal edilmiştir.</w:t>
      </w:r>
    </w:p>
    <w:p w:rsidR="008743E9" w:rsidRPr="008743E9" w:rsidRDefault="008743E9" w:rsidP="00DF25AB">
      <w:pPr>
        <w:pStyle w:val="ListeParagraf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743E9" w:rsidRDefault="00D242A5" w:rsidP="00DF25AB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16 Mart 2023 tarihinde Kahramanmaraş ve çevre illerde meydana gelen depremden dolayı uzaktan eğitime geçilmesi nedeniyle Yüksekokulumuz programları bazında planlanan teknik gezi tarihleri aşağıda belirtildiği tarihlerde gerçekleştirilecektir.</w:t>
      </w:r>
    </w:p>
    <w:p w:rsidR="00D242A5" w:rsidRDefault="00D242A5" w:rsidP="00DF25AB">
      <w:pPr>
        <w:pStyle w:val="ListeParagraf"/>
        <w:ind w:left="106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D242A5" w:rsidRPr="00D242A5" w:rsidRDefault="00D242A5" w:rsidP="00D242A5">
      <w:pPr>
        <w:pStyle w:val="ListeParagraf"/>
        <w:ind w:left="1068"/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</w:pPr>
      <w:r w:rsidRPr="00D242A5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OTEL LOKANTA VE İKRAM HİZMETLERİ BÖLÜMÜ</w:t>
      </w:r>
    </w:p>
    <w:p w:rsidR="00D242A5" w:rsidRDefault="00D242A5" w:rsidP="00D242A5">
      <w:pPr>
        <w:pStyle w:val="ListeParagraf"/>
        <w:ind w:left="1068"/>
        <w:rPr>
          <w:rFonts w:ascii="Times New Roman" w:hAnsi="Times New Roman" w:cs="Times New Roman"/>
          <w:sz w:val="24"/>
          <w:szCs w:val="24"/>
          <w:lang w:eastAsia="tr-TR"/>
        </w:rPr>
      </w:pPr>
    </w:p>
    <w:p w:rsidR="00D242A5" w:rsidRDefault="00D242A5" w:rsidP="00D242A5">
      <w:pPr>
        <w:pStyle w:val="ListeParagraf"/>
        <w:ind w:left="1068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Aşçılık Programı</w:t>
      </w: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Aqua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Otel</w:t>
      </w: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sz w:val="24"/>
          <w:szCs w:val="24"/>
          <w:lang w:eastAsia="tr-TR"/>
        </w:rPr>
        <w:tab/>
        <w:t>18 Ekim 2023</w:t>
      </w:r>
    </w:p>
    <w:p w:rsidR="00D242A5" w:rsidRDefault="00D242A5" w:rsidP="00D242A5">
      <w:pPr>
        <w:pStyle w:val="ListeParagraf"/>
        <w:ind w:left="1068"/>
        <w:rPr>
          <w:rFonts w:ascii="Times New Roman" w:hAnsi="Times New Roman" w:cs="Times New Roman"/>
          <w:sz w:val="24"/>
          <w:szCs w:val="24"/>
          <w:lang w:eastAsia="tr-TR"/>
        </w:rPr>
      </w:pPr>
    </w:p>
    <w:p w:rsidR="00D242A5" w:rsidRDefault="00D242A5" w:rsidP="00D242A5">
      <w:pPr>
        <w:pStyle w:val="ListeParagraf"/>
        <w:ind w:left="1068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İkram Hizmetleri Programı</w:t>
      </w:r>
      <w:r>
        <w:rPr>
          <w:rFonts w:ascii="Times New Roman" w:hAnsi="Times New Roman" w:cs="Times New Roman"/>
          <w:sz w:val="24"/>
          <w:szCs w:val="24"/>
          <w:lang w:eastAsia="tr-TR"/>
        </w:rPr>
        <w:tab/>
        <w:t>Martı Otel</w:t>
      </w: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sz w:val="24"/>
          <w:szCs w:val="24"/>
          <w:lang w:eastAsia="tr-TR"/>
        </w:rPr>
        <w:tab/>
        <w:t>24 Ekim 2023</w:t>
      </w:r>
    </w:p>
    <w:p w:rsidR="00D242A5" w:rsidRDefault="00D242A5" w:rsidP="00D242A5">
      <w:pPr>
        <w:pStyle w:val="ListeParagraf"/>
        <w:ind w:left="1068"/>
        <w:rPr>
          <w:rFonts w:ascii="Times New Roman" w:hAnsi="Times New Roman" w:cs="Times New Roman"/>
          <w:sz w:val="24"/>
          <w:szCs w:val="24"/>
          <w:lang w:eastAsia="tr-TR"/>
        </w:rPr>
      </w:pPr>
    </w:p>
    <w:p w:rsidR="00D242A5" w:rsidRDefault="00D242A5" w:rsidP="00D242A5">
      <w:pPr>
        <w:pStyle w:val="ListeParagraf"/>
        <w:ind w:left="1068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Turizm ve Otel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İşlet.Prog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>.</w:t>
      </w: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Orca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Otel</w:t>
      </w:r>
      <w:r w:rsidR="0027111F">
        <w:rPr>
          <w:rFonts w:ascii="Times New Roman" w:hAnsi="Times New Roman" w:cs="Times New Roman"/>
          <w:sz w:val="24"/>
          <w:szCs w:val="24"/>
          <w:lang w:eastAsia="tr-TR"/>
        </w:rPr>
        <w:tab/>
      </w:r>
      <w:r w:rsidR="0027111F">
        <w:rPr>
          <w:rFonts w:ascii="Times New Roman" w:hAnsi="Times New Roman" w:cs="Times New Roman"/>
          <w:sz w:val="24"/>
          <w:szCs w:val="24"/>
          <w:lang w:eastAsia="tr-TR"/>
        </w:rPr>
        <w:tab/>
        <w:t>23 Ekim 2023</w:t>
      </w:r>
    </w:p>
    <w:p w:rsidR="00DF25AB" w:rsidRPr="0027111F" w:rsidRDefault="00DF25AB" w:rsidP="00D242A5">
      <w:pPr>
        <w:pStyle w:val="ListeParagraf"/>
        <w:ind w:left="1068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82337" w:rsidRPr="005A0763" w:rsidRDefault="00982337" w:rsidP="005A0763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27111F">
        <w:rPr>
          <w:rFonts w:ascii="Times New Roman" w:hAnsi="Times New Roman" w:cs="Times New Roman"/>
          <w:sz w:val="24"/>
          <w:szCs w:val="24"/>
          <w:lang w:eastAsia="tr-TR"/>
        </w:rPr>
        <w:t>Yapılması Pla</w:t>
      </w:r>
      <w:r w:rsidR="0027111F">
        <w:rPr>
          <w:rFonts w:ascii="Times New Roman" w:hAnsi="Times New Roman" w:cs="Times New Roman"/>
          <w:sz w:val="24"/>
          <w:szCs w:val="24"/>
          <w:lang w:eastAsia="tr-TR"/>
        </w:rPr>
        <w:t xml:space="preserve">nlanan mezun öğrenci buluşması </w:t>
      </w:r>
      <w:r w:rsidRPr="0027111F">
        <w:rPr>
          <w:rFonts w:ascii="Times New Roman" w:hAnsi="Times New Roman" w:cs="Times New Roman"/>
          <w:sz w:val="24"/>
          <w:szCs w:val="24"/>
          <w:lang w:eastAsia="tr-TR"/>
        </w:rPr>
        <w:t>Kasım ayı içerisinde yapılacaktır</w:t>
      </w:r>
      <w:r w:rsidR="00F41CFF" w:rsidRPr="0027111F">
        <w:rPr>
          <w:rFonts w:ascii="Times New Roman" w:hAnsi="Times New Roman" w:cs="Times New Roman"/>
          <w:sz w:val="24"/>
          <w:szCs w:val="24"/>
          <w:lang w:eastAsia="tr-TR"/>
        </w:rPr>
        <w:t>.</w:t>
      </w:r>
      <w:r w:rsidR="00F41CFF" w:rsidRPr="005A076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5A0763">
        <w:rPr>
          <w:rFonts w:ascii="Times New Roman" w:hAnsi="Times New Roman" w:cs="Times New Roman"/>
          <w:sz w:val="24"/>
          <w:szCs w:val="24"/>
          <w:lang w:eastAsia="tr-TR"/>
        </w:rPr>
        <w:t>Marmaris Huzurevinin kapanması sebebiyle Huzurevine ziyaret gerçekleştirilemeyecektir.</w:t>
      </w:r>
      <w:r w:rsidR="00261E61" w:rsidRPr="005A0763">
        <w:rPr>
          <w:rFonts w:ascii="Times New Roman" w:hAnsi="Times New Roman" w:cs="Times New Roman"/>
          <w:sz w:val="24"/>
          <w:szCs w:val="24"/>
          <w:lang w:eastAsia="tr-TR"/>
        </w:rPr>
        <w:t xml:space="preserve"> 15 Ekim 2023 tarihinden itibaren Marmaris Halk Eğitim Merkezi ile Rekreasyon Topluluğu çatısı altında Yüksekokulumuz öğrencilerini kapsayan “Türk Halk Oyunları” kursu ve Animatör adayı öğrencilerimiz için “Yabancı Dil Kursu” açılması planlanmıştır.</w:t>
      </w:r>
    </w:p>
    <w:p w:rsidR="00F41CFF" w:rsidRPr="00F41CFF" w:rsidRDefault="00F41CFF" w:rsidP="00F41CFF">
      <w:pPr>
        <w:pStyle w:val="ListeParagraf"/>
        <w:ind w:left="1068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982337" w:rsidRDefault="00A41C60" w:rsidP="00D12285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Muğla Sıtkı Koçman Üniversitesi</w:t>
      </w:r>
      <w:r w:rsidR="00D12285">
        <w:rPr>
          <w:rFonts w:ascii="Times New Roman" w:hAnsi="Times New Roman" w:cs="Times New Roman"/>
          <w:sz w:val="24"/>
          <w:szCs w:val="24"/>
          <w:lang w:eastAsia="tr-TR"/>
        </w:rPr>
        <w:t xml:space="preserve"> (MSKÜ) Yaşlılık Çalışmaları Uygulama ve </w:t>
      </w:r>
      <w:proofErr w:type="spellStart"/>
      <w:r w:rsidR="00D12285">
        <w:rPr>
          <w:rFonts w:ascii="Times New Roman" w:hAnsi="Times New Roman" w:cs="Times New Roman"/>
          <w:sz w:val="24"/>
          <w:szCs w:val="24"/>
          <w:lang w:eastAsia="tr-TR"/>
        </w:rPr>
        <w:t>Araştirma</w:t>
      </w:r>
      <w:proofErr w:type="spellEnd"/>
      <w:r w:rsidR="00D12285">
        <w:rPr>
          <w:rFonts w:ascii="Times New Roman" w:hAnsi="Times New Roman" w:cs="Times New Roman"/>
          <w:sz w:val="24"/>
          <w:szCs w:val="24"/>
          <w:lang w:eastAsia="tr-TR"/>
        </w:rPr>
        <w:t xml:space="preserve"> Merkezi Tazelenme Üniversitesi bünyesinde Prof. Dr. Necdet AYKAÇ tarafından 14 Eylül 2023 tarihinde “Müze Eğitimi” ve “Drama” eğitimi verilmiştir.</w:t>
      </w:r>
    </w:p>
    <w:p w:rsidR="00A41C60" w:rsidRPr="00A41C60" w:rsidRDefault="00A41C60" w:rsidP="00A41C60">
      <w:pPr>
        <w:pStyle w:val="ListeParagraf"/>
        <w:rPr>
          <w:rFonts w:ascii="Times New Roman" w:hAnsi="Times New Roman" w:cs="Times New Roman"/>
          <w:sz w:val="24"/>
          <w:szCs w:val="24"/>
          <w:lang w:eastAsia="tr-TR"/>
        </w:rPr>
      </w:pPr>
    </w:p>
    <w:p w:rsidR="00A41C60" w:rsidRDefault="001E6394" w:rsidP="00982337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Marmaris Orman</w:t>
      </w:r>
      <w:r w:rsidR="007970F4">
        <w:rPr>
          <w:rFonts w:ascii="Times New Roman" w:hAnsi="Times New Roman" w:cs="Times New Roman"/>
          <w:sz w:val="24"/>
          <w:szCs w:val="24"/>
          <w:lang w:eastAsia="tr-TR"/>
        </w:rPr>
        <w:t xml:space="preserve"> İşletme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Müdürlüğü yetkili personeli tarafından Ekim ayı içerisinde teorik ve uygulamalı olarak Yüksekokulumuz öğrencilerine “Yangın Söndürme Eğitimi” verilmesi planlanmıştır.</w:t>
      </w:r>
    </w:p>
    <w:p w:rsidR="001E6394" w:rsidRPr="001E6394" w:rsidRDefault="001E6394" w:rsidP="001E6394">
      <w:pPr>
        <w:pStyle w:val="ListeParagraf"/>
        <w:rPr>
          <w:rFonts w:ascii="Times New Roman" w:hAnsi="Times New Roman" w:cs="Times New Roman"/>
          <w:sz w:val="24"/>
          <w:szCs w:val="24"/>
          <w:lang w:eastAsia="tr-TR"/>
        </w:rPr>
      </w:pPr>
    </w:p>
    <w:p w:rsidR="001E6394" w:rsidRDefault="001E6394" w:rsidP="00982337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Kariyer Planlama ve Yurtdışı Eğitim Programları bilgilendirme seminerleri kapsamında Yurtdışı Eğitim Danışmanı Ceyhan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İNCİ’nin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Ekim ayı içerisinde Yüksekokulumuz öğrencilerine seminer vermesi planlanmıştır.</w:t>
      </w:r>
    </w:p>
    <w:p w:rsidR="00F41CFF" w:rsidRPr="00F41CFF" w:rsidRDefault="00F41CFF" w:rsidP="00F41CFF">
      <w:pPr>
        <w:pStyle w:val="ListeParagraf"/>
        <w:rPr>
          <w:rFonts w:ascii="Times New Roman" w:hAnsi="Times New Roman" w:cs="Times New Roman"/>
          <w:sz w:val="24"/>
          <w:szCs w:val="24"/>
          <w:lang w:eastAsia="tr-TR"/>
        </w:rPr>
      </w:pPr>
    </w:p>
    <w:p w:rsidR="00F41CFF" w:rsidRDefault="00F41CFF" w:rsidP="00F41CFF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EC7CB1">
        <w:rPr>
          <w:rFonts w:ascii="Times New Roman" w:hAnsi="Times New Roman" w:cs="Times New Roman"/>
          <w:sz w:val="24"/>
          <w:szCs w:val="24"/>
          <w:lang w:eastAsia="tr-TR"/>
        </w:rPr>
        <w:t xml:space="preserve">Yüksekokulumuz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Rekreasyon Topluluğu ile 26 Ekim 2023 tarihinde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Green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Nature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Diamond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otelde Eğlence Departmanı Müdürü Ali İhsan KOÇ ile “Turizm Sektöründe Rekreasyon ve </w:t>
      </w:r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Animasyon  Hizmetleri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>” adı altında söyleşi gerçekleştirilmesi planlanmıştır.</w:t>
      </w:r>
    </w:p>
    <w:p w:rsidR="00F41CFF" w:rsidRPr="00F41CFF" w:rsidRDefault="00F41CFF" w:rsidP="00F41CFF">
      <w:pPr>
        <w:pStyle w:val="ListeParagraf"/>
        <w:rPr>
          <w:rFonts w:ascii="Times New Roman" w:hAnsi="Times New Roman" w:cs="Times New Roman"/>
          <w:sz w:val="24"/>
          <w:szCs w:val="24"/>
          <w:lang w:eastAsia="tr-TR"/>
        </w:rPr>
      </w:pPr>
    </w:p>
    <w:p w:rsidR="00F41CFF" w:rsidRPr="00EC7CB1" w:rsidRDefault="00F41CFF" w:rsidP="00F41CFF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tr-TR"/>
        </w:rPr>
      </w:pPr>
    </w:p>
    <w:p w:rsidR="00F41CFF" w:rsidRPr="00F41CFF" w:rsidRDefault="00F41CFF" w:rsidP="00F41CFF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1E6394" w:rsidRPr="001E6394" w:rsidRDefault="001E6394" w:rsidP="001E6394">
      <w:pPr>
        <w:pStyle w:val="ListeParagraf"/>
        <w:rPr>
          <w:rFonts w:ascii="Times New Roman" w:hAnsi="Times New Roman" w:cs="Times New Roman"/>
          <w:sz w:val="24"/>
          <w:szCs w:val="24"/>
          <w:lang w:eastAsia="tr-TR"/>
        </w:rPr>
      </w:pPr>
    </w:p>
    <w:p w:rsidR="001E6394" w:rsidRDefault="00D516AF" w:rsidP="00982337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Özel Marma</w:t>
      </w:r>
      <w:r w:rsidR="007970F4">
        <w:rPr>
          <w:rFonts w:ascii="Times New Roman" w:hAnsi="Times New Roman" w:cs="Times New Roman"/>
          <w:sz w:val="24"/>
          <w:szCs w:val="24"/>
          <w:lang w:eastAsia="tr-TR"/>
        </w:rPr>
        <w:t>ris Denizcilik Eğitim Merkezi tarafından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Yüksekokulumuz öğrencilerine Aralık ayı içerisinde gemicilik kursu ve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Kuru</w:t>
      </w:r>
      <w:r w:rsidR="007970F4">
        <w:rPr>
          <w:rFonts w:ascii="Times New Roman" w:hAnsi="Times New Roman" w:cs="Times New Roman"/>
          <w:sz w:val="24"/>
          <w:szCs w:val="24"/>
          <w:lang w:eastAsia="tr-TR"/>
        </w:rPr>
        <w:t>yüz</w:t>
      </w:r>
      <w:proofErr w:type="spellEnd"/>
      <w:r w:rsidR="007970F4">
        <w:rPr>
          <w:rFonts w:ascii="Times New Roman" w:hAnsi="Times New Roman" w:cs="Times New Roman"/>
          <w:sz w:val="24"/>
          <w:szCs w:val="24"/>
          <w:lang w:eastAsia="tr-TR"/>
        </w:rPr>
        <w:t xml:space="preserve"> gemilerinde çalışma kursu veri</w:t>
      </w:r>
      <w:r w:rsidR="00C2332A">
        <w:rPr>
          <w:rFonts w:ascii="Times New Roman" w:hAnsi="Times New Roman" w:cs="Times New Roman"/>
          <w:sz w:val="24"/>
          <w:szCs w:val="24"/>
          <w:lang w:eastAsia="tr-TR"/>
        </w:rPr>
        <w:t>l</w:t>
      </w:r>
      <w:r w:rsidR="007970F4">
        <w:rPr>
          <w:rFonts w:ascii="Times New Roman" w:hAnsi="Times New Roman" w:cs="Times New Roman"/>
          <w:sz w:val="24"/>
          <w:szCs w:val="24"/>
          <w:lang w:eastAsia="tr-TR"/>
        </w:rPr>
        <w:t>mesi planlanmıştır.</w:t>
      </w:r>
    </w:p>
    <w:p w:rsidR="0091095F" w:rsidRPr="0091095F" w:rsidRDefault="0091095F" w:rsidP="0091095F">
      <w:pPr>
        <w:pStyle w:val="ListeParagraf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1095F" w:rsidRDefault="0091095F" w:rsidP="00982337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GEMAT Aşçılar Derneği Marmaris Temsilcisi Çetin DENİZ</w:t>
      </w:r>
      <w:r w:rsidR="00BE16B0">
        <w:rPr>
          <w:rFonts w:ascii="Times New Roman" w:hAnsi="Times New Roman" w:cs="Times New Roman"/>
          <w:sz w:val="24"/>
          <w:szCs w:val="24"/>
          <w:lang w:eastAsia="tr-TR"/>
        </w:rPr>
        <w:t>, Akın ÖNGEL</w:t>
      </w:r>
      <w:r w:rsidR="007845DE">
        <w:rPr>
          <w:rFonts w:ascii="Times New Roman" w:hAnsi="Times New Roman" w:cs="Times New Roman"/>
          <w:sz w:val="24"/>
          <w:szCs w:val="24"/>
          <w:lang w:eastAsia="tr-TR"/>
        </w:rPr>
        <w:t>, Halit ÇANDIR, Mustafa ULUKSAR ve Mustafa DENİRER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tarafından Aralık ayı içerisinde Yüksekokulumuz öğrencilerin</w:t>
      </w:r>
      <w:r w:rsidR="00C622C7">
        <w:rPr>
          <w:rFonts w:ascii="Times New Roman" w:hAnsi="Times New Roman" w:cs="Times New Roman"/>
          <w:sz w:val="24"/>
          <w:szCs w:val="24"/>
          <w:lang w:eastAsia="tr-TR"/>
        </w:rPr>
        <w:t>e seminer verilmesi planlanmıştı</w:t>
      </w:r>
      <w:r>
        <w:rPr>
          <w:rFonts w:ascii="Times New Roman" w:hAnsi="Times New Roman" w:cs="Times New Roman"/>
          <w:sz w:val="24"/>
          <w:szCs w:val="24"/>
          <w:lang w:eastAsia="tr-TR"/>
        </w:rPr>
        <w:t>r.</w:t>
      </w:r>
    </w:p>
    <w:p w:rsidR="00C622C7" w:rsidRPr="00C622C7" w:rsidRDefault="00C622C7" w:rsidP="00C622C7">
      <w:pPr>
        <w:pStyle w:val="ListeParagraf"/>
        <w:rPr>
          <w:rFonts w:ascii="Times New Roman" w:hAnsi="Times New Roman" w:cs="Times New Roman"/>
          <w:sz w:val="24"/>
          <w:szCs w:val="24"/>
          <w:lang w:eastAsia="tr-TR"/>
        </w:rPr>
      </w:pPr>
    </w:p>
    <w:p w:rsidR="00C622C7" w:rsidRDefault="00C622C7" w:rsidP="00982337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Marmaris Halk Eğitim Merkezi Müdürlüğü tarafından Aralık ayı içerisinde Yüksekokulumuz öğrencilerine Hijyen Eğitimi verilmesi planlanmıştır.</w:t>
      </w:r>
    </w:p>
    <w:p w:rsidR="00982337" w:rsidRDefault="00982337" w:rsidP="00982337">
      <w:pPr>
        <w:pStyle w:val="ListeParagraf"/>
        <w:ind w:left="106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5C71D8" w:rsidRPr="004144AA" w:rsidRDefault="00982337" w:rsidP="0042297C">
      <w:pPr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ab/>
      </w:r>
    </w:p>
    <w:tbl>
      <w:tblPr>
        <w:tblStyle w:val="TabloKlavuzu"/>
        <w:tblW w:w="51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676"/>
      </w:tblGrid>
      <w:tr w:rsidR="00873AC7" w:rsidRPr="00A26F21" w:rsidTr="00FA36EC">
        <w:tc>
          <w:tcPr>
            <w:tcW w:w="2367" w:type="pct"/>
          </w:tcPr>
          <w:p w:rsidR="00663C6E" w:rsidRDefault="00663C6E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97C" w:rsidRPr="003E3A3D" w:rsidRDefault="0042297C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873AC7" w:rsidP="00201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526D49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Zehra TÜRK</w:t>
            </w: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Komisyon Başkanı</w:t>
            </w: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pct"/>
          </w:tcPr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1D8" w:rsidRPr="003E3A3D" w:rsidRDefault="005C71D8" w:rsidP="005C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1D8" w:rsidRPr="003E3A3D" w:rsidRDefault="005C71D8" w:rsidP="00F3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AD6A65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 w:rsidR="00873AC7" w:rsidRPr="003E3A3D">
              <w:rPr>
                <w:rFonts w:ascii="Times New Roman" w:hAnsi="Times New Roman" w:cs="Times New Roman"/>
                <w:sz w:val="24"/>
                <w:szCs w:val="24"/>
              </w:rPr>
              <w:t>Gör</w:t>
            </w:r>
            <w:proofErr w:type="gramEnd"/>
            <w:r w:rsidR="00873AC7" w:rsidRPr="003E3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Sedat DEĞİŞGEL</w:t>
            </w: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73AC7" w:rsidRPr="00A26F21" w:rsidTr="00FA36EC">
        <w:trPr>
          <w:trHeight w:val="961"/>
        </w:trPr>
        <w:tc>
          <w:tcPr>
            <w:tcW w:w="2367" w:type="pct"/>
          </w:tcPr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7F0" w:rsidRPr="003E3A3D" w:rsidRDefault="00D827F0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Default="00D4294E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Kadir BAYSAL</w:t>
            </w:r>
          </w:p>
          <w:p w:rsidR="00D4294E" w:rsidRPr="003E3A3D" w:rsidRDefault="00D4294E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bookmarkStart w:id="0" w:name="_GoBack"/>
            <w:bookmarkEnd w:id="0"/>
          </w:p>
        </w:tc>
        <w:tc>
          <w:tcPr>
            <w:tcW w:w="2633" w:type="pct"/>
          </w:tcPr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7F0" w:rsidRPr="003E3A3D" w:rsidRDefault="00D827F0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4294E">
              <w:rPr>
                <w:rFonts w:ascii="Times New Roman" w:hAnsi="Times New Roman" w:cs="Times New Roman"/>
                <w:sz w:val="24"/>
                <w:szCs w:val="24"/>
              </w:rPr>
              <w:t>Özge ALKAN</w:t>
            </w: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A65" w:rsidRPr="00A26F21" w:rsidTr="00FA36EC">
        <w:trPr>
          <w:trHeight w:val="961"/>
        </w:trPr>
        <w:tc>
          <w:tcPr>
            <w:tcW w:w="2367" w:type="pct"/>
          </w:tcPr>
          <w:p w:rsidR="00D4294E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Pr="003E3A3D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. Burcu DÜZ</w:t>
            </w:r>
          </w:p>
          <w:p w:rsidR="00AD6A65" w:rsidRPr="003E3A3D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633" w:type="pct"/>
          </w:tcPr>
          <w:p w:rsidR="00D4294E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Pr="003E3A3D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. Hakan ASLAN</w:t>
            </w:r>
          </w:p>
          <w:p w:rsidR="00D4294E" w:rsidRPr="003E3A3D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  <w:p w:rsidR="00AD6A65" w:rsidRDefault="00AD6A65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Pr="003E3A3D" w:rsidRDefault="00D4294E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A65" w:rsidRPr="00A26F21" w:rsidTr="00FA36EC">
        <w:trPr>
          <w:trHeight w:val="961"/>
        </w:trPr>
        <w:tc>
          <w:tcPr>
            <w:tcW w:w="2367" w:type="pct"/>
          </w:tcPr>
          <w:p w:rsidR="00AD6A65" w:rsidRDefault="00AD6A65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Default="00D4294E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Default="00D4294E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Serap OK</w:t>
            </w:r>
          </w:p>
          <w:p w:rsidR="00D4294E" w:rsidRDefault="00D4294E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  <w:p w:rsidR="00D4294E" w:rsidRPr="003E3A3D" w:rsidRDefault="00D4294E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pct"/>
          </w:tcPr>
          <w:p w:rsidR="00D4294E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Pr="003E3A3D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Şehnaz GÜVEN</w:t>
            </w:r>
          </w:p>
          <w:p w:rsidR="00D4294E" w:rsidRPr="003E3A3D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Yüksekokul Sekreteri-Raportör</w:t>
            </w:r>
          </w:p>
          <w:p w:rsidR="00D4294E" w:rsidRPr="003E3A3D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A65" w:rsidRPr="003E3A3D" w:rsidRDefault="00AD6A65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29D1" w:rsidSect="00266F3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36D9"/>
    <w:multiLevelType w:val="hybridMultilevel"/>
    <w:tmpl w:val="DE98EDAC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A7FF4"/>
    <w:multiLevelType w:val="hybridMultilevel"/>
    <w:tmpl w:val="126870E4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85E32"/>
    <w:multiLevelType w:val="hybridMultilevel"/>
    <w:tmpl w:val="EE280218"/>
    <w:lvl w:ilvl="0" w:tplc="2382B7F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A23A19"/>
    <w:multiLevelType w:val="hybridMultilevel"/>
    <w:tmpl w:val="3C10C132"/>
    <w:lvl w:ilvl="0" w:tplc="C4E4E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579F0"/>
    <w:multiLevelType w:val="hybridMultilevel"/>
    <w:tmpl w:val="43686F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03C8C"/>
    <w:multiLevelType w:val="hybridMultilevel"/>
    <w:tmpl w:val="39CE0E40"/>
    <w:lvl w:ilvl="0" w:tplc="9DB0EE7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D0089"/>
    <w:multiLevelType w:val="hybridMultilevel"/>
    <w:tmpl w:val="CB62223C"/>
    <w:lvl w:ilvl="0" w:tplc="E71CA6E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1AF1216"/>
    <w:multiLevelType w:val="hybridMultilevel"/>
    <w:tmpl w:val="3EF802FE"/>
    <w:lvl w:ilvl="0" w:tplc="EEF607B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FA06C86"/>
    <w:multiLevelType w:val="hybridMultilevel"/>
    <w:tmpl w:val="2FDC53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96223"/>
    <w:multiLevelType w:val="hybridMultilevel"/>
    <w:tmpl w:val="6480DBA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4AD1087"/>
    <w:multiLevelType w:val="hybridMultilevel"/>
    <w:tmpl w:val="F9027FF2"/>
    <w:lvl w:ilvl="0" w:tplc="FC98D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D550B"/>
    <w:multiLevelType w:val="hybridMultilevel"/>
    <w:tmpl w:val="58DEBFD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A3C11"/>
    <w:multiLevelType w:val="hybridMultilevel"/>
    <w:tmpl w:val="60C6FD0C"/>
    <w:lvl w:ilvl="0" w:tplc="2C6A6B9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A6662D6"/>
    <w:multiLevelType w:val="hybridMultilevel"/>
    <w:tmpl w:val="34E241FC"/>
    <w:lvl w:ilvl="0" w:tplc="041F0001">
      <w:start w:val="1"/>
      <w:numFmt w:val="bullet"/>
      <w:lvlText w:val=""/>
      <w:lvlJc w:val="left"/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C2BC9"/>
    <w:multiLevelType w:val="hybridMultilevel"/>
    <w:tmpl w:val="46FCB74A"/>
    <w:lvl w:ilvl="0" w:tplc="78306E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7"/>
  </w:num>
  <w:num w:numId="6">
    <w:abstractNumId w:val="12"/>
  </w:num>
  <w:num w:numId="7">
    <w:abstractNumId w:val="2"/>
  </w:num>
  <w:num w:numId="8">
    <w:abstractNumId w:val="8"/>
  </w:num>
  <w:num w:numId="9">
    <w:abstractNumId w:val="13"/>
  </w:num>
  <w:num w:numId="10">
    <w:abstractNumId w:val="3"/>
  </w:num>
  <w:num w:numId="11">
    <w:abstractNumId w:val="5"/>
  </w:num>
  <w:num w:numId="12">
    <w:abstractNumId w:val="11"/>
  </w:num>
  <w:num w:numId="13">
    <w:abstractNumId w:val="4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D7"/>
    <w:rsid w:val="00000EB2"/>
    <w:rsid w:val="00004FBB"/>
    <w:rsid w:val="00025B05"/>
    <w:rsid w:val="000276F4"/>
    <w:rsid w:val="00030C57"/>
    <w:rsid w:val="00031B9B"/>
    <w:rsid w:val="00040E20"/>
    <w:rsid w:val="00047EA3"/>
    <w:rsid w:val="00055066"/>
    <w:rsid w:val="00064C2B"/>
    <w:rsid w:val="0007497C"/>
    <w:rsid w:val="000752DB"/>
    <w:rsid w:val="00077F80"/>
    <w:rsid w:val="00087A9C"/>
    <w:rsid w:val="00092B46"/>
    <w:rsid w:val="00093564"/>
    <w:rsid w:val="000A061A"/>
    <w:rsid w:val="000A2FBE"/>
    <w:rsid w:val="000B268B"/>
    <w:rsid w:val="000B62B1"/>
    <w:rsid w:val="000B66E6"/>
    <w:rsid w:val="000B7D60"/>
    <w:rsid w:val="000C3737"/>
    <w:rsid w:val="000C68D3"/>
    <w:rsid w:val="000D65BD"/>
    <w:rsid w:val="000D78D7"/>
    <w:rsid w:val="000E52F9"/>
    <w:rsid w:val="000E71C8"/>
    <w:rsid w:val="000F0723"/>
    <w:rsid w:val="001074D3"/>
    <w:rsid w:val="001100F8"/>
    <w:rsid w:val="00111C9C"/>
    <w:rsid w:val="0011261F"/>
    <w:rsid w:val="00120DF8"/>
    <w:rsid w:val="0012135C"/>
    <w:rsid w:val="001249C0"/>
    <w:rsid w:val="0014576C"/>
    <w:rsid w:val="00174C67"/>
    <w:rsid w:val="0018083A"/>
    <w:rsid w:val="0018304F"/>
    <w:rsid w:val="001837C4"/>
    <w:rsid w:val="00187689"/>
    <w:rsid w:val="00191ABC"/>
    <w:rsid w:val="001A7A63"/>
    <w:rsid w:val="001B3AC1"/>
    <w:rsid w:val="001B51C4"/>
    <w:rsid w:val="001D4700"/>
    <w:rsid w:val="001E6394"/>
    <w:rsid w:val="001E642E"/>
    <w:rsid w:val="001E7AB3"/>
    <w:rsid w:val="001F5B3F"/>
    <w:rsid w:val="002016F9"/>
    <w:rsid w:val="00204FC5"/>
    <w:rsid w:val="00211429"/>
    <w:rsid w:val="00212C37"/>
    <w:rsid w:val="002202C4"/>
    <w:rsid w:val="00222851"/>
    <w:rsid w:val="002279FC"/>
    <w:rsid w:val="00252747"/>
    <w:rsid w:val="00252928"/>
    <w:rsid w:val="00261E61"/>
    <w:rsid w:val="00266F30"/>
    <w:rsid w:val="0027111F"/>
    <w:rsid w:val="002716AF"/>
    <w:rsid w:val="002728EE"/>
    <w:rsid w:val="00277DB9"/>
    <w:rsid w:val="002A3C9A"/>
    <w:rsid w:val="002A6147"/>
    <w:rsid w:val="002B20E7"/>
    <w:rsid w:val="002B461F"/>
    <w:rsid w:val="002C1B33"/>
    <w:rsid w:val="002D0352"/>
    <w:rsid w:val="002D0D7B"/>
    <w:rsid w:val="002D0FDF"/>
    <w:rsid w:val="002E0941"/>
    <w:rsid w:val="002F5D09"/>
    <w:rsid w:val="0030317B"/>
    <w:rsid w:val="003243B4"/>
    <w:rsid w:val="00330F5A"/>
    <w:rsid w:val="003401A4"/>
    <w:rsid w:val="0034153F"/>
    <w:rsid w:val="003544ED"/>
    <w:rsid w:val="0036288A"/>
    <w:rsid w:val="0036504B"/>
    <w:rsid w:val="003702F9"/>
    <w:rsid w:val="00371DC1"/>
    <w:rsid w:val="003873BC"/>
    <w:rsid w:val="00394375"/>
    <w:rsid w:val="00394E63"/>
    <w:rsid w:val="00396570"/>
    <w:rsid w:val="003B7A4B"/>
    <w:rsid w:val="003C1496"/>
    <w:rsid w:val="003C3F76"/>
    <w:rsid w:val="003E3A3D"/>
    <w:rsid w:val="003F316C"/>
    <w:rsid w:val="00413C53"/>
    <w:rsid w:val="004144AA"/>
    <w:rsid w:val="00417AF1"/>
    <w:rsid w:val="0042297C"/>
    <w:rsid w:val="00423016"/>
    <w:rsid w:val="00427C7D"/>
    <w:rsid w:val="00434D51"/>
    <w:rsid w:val="004529D1"/>
    <w:rsid w:val="00455212"/>
    <w:rsid w:val="004564B1"/>
    <w:rsid w:val="00457A6A"/>
    <w:rsid w:val="00463EBD"/>
    <w:rsid w:val="004648A1"/>
    <w:rsid w:val="004713BE"/>
    <w:rsid w:val="0047583F"/>
    <w:rsid w:val="00482BC0"/>
    <w:rsid w:val="00492317"/>
    <w:rsid w:val="0049562B"/>
    <w:rsid w:val="0049710E"/>
    <w:rsid w:val="00497B86"/>
    <w:rsid w:val="004A1611"/>
    <w:rsid w:val="004A1C0D"/>
    <w:rsid w:val="004A1D8D"/>
    <w:rsid w:val="004A39EE"/>
    <w:rsid w:val="004B14C3"/>
    <w:rsid w:val="004B75FB"/>
    <w:rsid w:val="004D0AFE"/>
    <w:rsid w:val="004D3067"/>
    <w:rsid w:val="004D443B"/>
    <w:rsid w:val="004D7914"/>
    <w:rsid w:val="004D796F"/>
    <w:rsid w:val="004F17C0"/>
    <w:rsid w:val="00506142"/>
    <w:rsid w:val="00511659"/>
    <w:rsid w:val="00511866"/>
    <w:rsid w:val="00520002"/>
    <w:rsid w:val="0052294A"/>
    <w:rsid w:val="00526D49"/>
    <w:rsid w:val="00534DAB"/>
    <w:rsid w:val="0054258D"/>
    <w:rsid w:val="00554741"/>
    <w:rsid w:val="00563F6C"/>
    <w:rsid w:val="00567EF0"/>
    <w:rsid w:val="005816F9"/>
    <w:rsid w:val="0058191C"/>
    <w:rsid w:val="0058565B"/>
    <w:rsid w:val="00585A76"/>
    <w:rsid w:val="0059231F"/>
    <w:rsid w:val="005A0763"/>
    <w:rsid w:val="005C349D"/>
    <w:rsid w:val="005C71D8"/>
    <w:rsid w:val="005D3D28"/>
    <w:rsid w:val="005D6E36"/>
    <w:rsid w:val="005E1B9B"/>
    <w:rsid w:val="005F3126"/>
    <w:rsid w:val="0060429E"/>
    <w:rsid w:val="00607824"/>
    <w:rsid w:val="006272F7"/>
    <w:rsid w:val="00631BF8"/>
    <w:rsid w:val="00637287"/>
    <w:rsid w:val="00640C54"/>
    <w:rsid w:val="00647C81"/>
    <w:rsid w:val="006555F8"/>
    <w:rsid w:val="00656DD0"/>
    <w:rsid w:val="00657231"/>
    <w:rsid w:val="00660189"/>
    <w:rsid w:val="00660A1F"/>
    <w:rsid w:val="006625EA"/>
    <w:rsid w:val="00663C6E"/>
    <w:rsid w:val="0068080A"/>
    <w:rsid w:val="00681766"/>
    <w:rsid w:val="00683045"/>
    <w:rsid w:val="0069118C"/>
    <w:rsid w:val="00696397"/>
    <w:rsid w:val="006B7885"/>
    <w:rsid w:val="006C7A7B"/>
    <w:rsid w:val="006D666D"/>
    <w:rsid w:val="006E37C3"/>
    <w:rsid w:val="006E54C3"/>
    <w:rsid w:val="007057E3"/>
    <w:rsid w:val="007138FE"/>
    <w:rsid w:val="00730E8D"/>
    <w:rsid w:val="007458BE"/>
    <w:rsid w:val="007468F3"/>
    <w:rsid w:val="007533C6"/>
    <w:rsid w:val="00763278"/>
    <w:rsid w:val="00780F50"/>
    <w:rsid w:val="007845DE"/>
    <w:rsid w:val="00786B36"/>
    <w:rsid w:val="00795133"/>
    <w:rsid w:val="007970F4"/>
    <w:rsid w:val="00797537"/>
    <w:rsid w:val="007A3AB6"/>
    <w:rsid w:val="007B4369"/>
    <w:rsid w:val="007C3EF0"/>
    <w:rsid w:val="007C66E7"/>
    <w:rsid w:val="007E0048"/>
    <w:rsid w:val="007E02E5"/>
    <w:rsid w:val="007E1B97"/>
    <w:rsid w:val="007E7F24"/>
    <w:rsid w:val="007F17DC"/>
    <w:rsid w:val="007F2187"/>
    <w:rsid w:val="007F24E5"/>
    <w:rsid w:val="007F4F3B"/>
    <w:rsid w:val="007F6138"/>
    <w:rsid w:val="00803DFC"/>
    <w:rsid w:val="0080408B"/>
    <w:rsid w:val="00810A4B"/>
    <w:rsid w:val="00810C29"/>
    <w:rsid w:val="00810C39"/>
    <w:rsid w:val="00815CA7"/>
    <w:rsid w:val="008511F7"/>
    <w:rsid w:val="008542B8"/>
    <w:rsid w:val="008602EF"/>
    <w:rsid w:val="00873AC7"/>
    <w:rsid w:val="008743E9"/>
    <w:rsid w:val="008A1212"/>
    <w:rsid w:val="008B3436"/>
    <w:rsid w:val="008C2135"/>
    <w:rsid w:val="008C49B5"/>
    <w:rsid w:val="008C79DA"/>
    <w:rsid w:val="008D0F02"/>
    <w:rsid w:val="008E165F"/>
    <w:rsid w:val="008E6D1D"/>
    <w:rsid w:val="008F39E8"/>
    <w:rsid w:val="0091095F"/>
    <w:rsid w:val="009161D7"/>
    <w:rsid w:val="00935E88"/>
    <w:rsid w:val="00945BA1"/>
    <w:rsid w:val="00950CCA"/>
    <w:rsid w:val="00950F67"/>
    <w:rsid w:val="00962AC9"/>
    <w:rsid w:val="00971154"/>
    <w:rsid w:val="0097306D"/>
    <w:rsid w:val="0098028D"/>
    <w:rsid w:val="00982337"/>
    <w:rsid w:val="0098495D"/>
    <w:rsid w:val="00985B2E"/>
    <w:rsid w:val="00996366"/>
    <w:rsid w:val="009E5E0A"/>
    <w:rsid w:val="009F75FE"/>
    <w:rsid w:val="00A02A86"/>
    <w:rsid w:val="00A15FEC"/>
    <w:rsid w:val="00A21978"/>
    <w:rsid w:val="00A26F21"/>
    <w:rsid w:val="00A31990"/>
    <w:rsid w:val="00A37547"/>
    <w:rsid w:val="00A41C60"/>
    <w:rsid w:val="00A45B8D"/>
    <w:rsid w:val="00A461ED"/>
    <w:rsid w:val="00A50778"/>
    <w:rsid w:val="00A658CD"/>
    <w:rsid w:val="00A6769B"/>
    <w:rsid w:val="00A979C5"/>
    <w:rsid w:val="00AB7F76"/>
    <w:rsid w:val="00AC3256"/>
    <w:rsid w:val="00AD11B9"/>
    <w:rsid w:val="00AD4C8D"/>
    <w:rsid w:val="00AD4FE8"/>
    <w:rsid w:val="00AD6A65"/>
    <w:rsid w:val="00AE234C"/>
    <w:rsid w:val="00AE249B"/>
    <w:rsid w:val="00AE4F91"/>
    <w:rsid w:val="00AF2929"/>
    <w:rsid w:val="00AF6A5F"/>
    <w:rsid w:val="00B13CF7"/>
    <w:rsid w:val="00B4237E"/>
    <w:rsid w:val="00B42F13"/>
    <w:rsid w:val="00B44B50"/>
    <w:rsid w:val="00B463DD"/>
    <w:rsid w:val="00B52435"/>
    <w:rsid w:val="00B8696B"/>
    <w:rsid w:val="00B87199"/>
    <w:rsid w:val="00B939E1"/>
    <w:rsid w:val="00BA091F"/>
    <w:rsid w:val="00BA64B8"/>
    <w:rsid w:val="00BB3A1B"/>
    <w:rsid w:val="00BC17B5"/>
    <w:rsid w:val="00BC7B36"/>
    <w:rsid w:val="00BD0780"/>
    <w:rsid w:val="00BE16B0"/>
    <w:rsid w:val="00BE2899"/>
    <w:rsid w:val="00BF4B1A"/>
    <w:rsid w:val="00C066A0"/>
    <w:rsid w:val="00C20EAB"/>
    <w:rsid w:val="00C21F59"/>
    <w:rsid w:val="00C2332A"/>
    <w:rsid w:val="00C26D75"/>
    <w:rsid w:val="00C40BF8"/>
    <w:rsid w:val="00C44DDA"/>
    <w:rsid w:val="00C5209C"/>
    <w:rsid w:val="00C573D6"/>
    <w:rsid w:val="00C619AD"/>
    <w:rsid w:val="00C622C7"/>
    <w:rsid w:val="00C81BE9"/>
    <w:rsid w:val="00C85662"/>
    <w:rsid w:val="00C86841"/>
    <w:rsid w:val="00CA22B3"/>
    <w:rsid w:val="00CA4323"/>
    <w:rsid w:val="00CB10AB"/>
    <w:rsid w:val="00CB203E"/>
    <w:rsid w:val="00CC07E6"/>
    <w:rsid w:val="00CC1DC3"/>
    <w:rsid w:val="00CC3054"/>
    <w:rsid w:val="00CC4CE3"/>
    <w:rsid w:val="00CC665F"/>
    <w:rsid w:val="00CD5E28"/>
    <w:rsid w:val="00CD7A90"/>
    <w:rsid w:val="00CE01F9"/>
    <w:rsid w:val="00CF6DA5"/>
    <w:rsid w:val="00D0753C"/>
    <w:rsid w:val="00D12285"/>
    <w:rsid w:val="00D242A5"/>
    <w:rsid w:val="00D26AC9"/>
    <w:rsid w:val="00D31DAE"/>
    <w:rsid w:val="00D32A9B"/>
    <w:rsid w:val="00D36D9E"/>
    <w:rsid w:val="00D4294E"/>
    <w:rsid w:val="00D46650"/>
    <w:rsid w:val="00D46F8B"/>
    <w:rsid w:val="00D47B72"/>
    <w:rsid w:val="00D516AF"/>
    <w:rsid w:val="00D6075D"/>
    <w:rsid w:val="00D67516"/>
    <w:rsid w:val="00D721B9"/>
    <w:rsid w:val="00D7346B"/>
    <w:rsid w:val="00D827F0"/>
    <w:rsid w:val="00D861AB"/>
    <w:rsid w:val="00D925ED"/>
    <w:rsid w:val="00DA09D2"/>
    <w:rsid w:val="00DC1195"/>
    <w:rsid w:val="00DC379E"/>
    <w:rsid w:val="00DC55AC"/>
    <w:rsid w:val="00DD3D6E"/>
    <w:rsid w:val="00DE780F"/>
    <w:rsid w:val="00DF17D5"/>
    <w:rsid w:val="00DF25AB"/>
    <w:rsid w:val="00E03B08"/>
    <w:rsid w:val="00E04ABD"/>
    <w:rsid w:val="00E16E4C"/>
    <w:rsid w:val="00E33FF5"/>
    <w:rsid w:val="00E35B33"/>
    <w:rsid w:val="00E45EBE"/>
    <w:rsid w:val="00E467F2"/>
    <w:rsid w:val="00E53801"/>
    <w:rsid w:val="00E546CD"/>
    <w:rsid w:val="00E57E82"/>
    <w:rsid w:val="00E62299"/>
    <w:rsid w:val="00E858D7"/>
    <w:rsid w:val="00E87FD1"/>
    <w:rsid w:val="00EA1130"/>
    <w:rsid w:val="00EA247B"/>
    <w:rsid w:val="00EA34D8"/>
    <w:rsid w:val="00EA616B"/>
    <w:rsid w:val="00EB005B"/>
    <w:rsid w:val="00EB086B"/>
    <w:rsid w:val="00EB5136"/>
    <w:rsid w:val="00EB6605"/>
    <w:rsid w:val="00EB6A59"/>
    <w:rsid w:val="00EC28CB"/>
    <w:rsid w:val="00EC7CB1"/>
    <w:rsid w:val="00ED07AB"/>
    <w:rsid w:val="00ED5D81"/>
    <w:rsid w:val="00EE4217"/>
    <w:rsid w:val="00EF1629"/>
    <w:rsid w:val="00EF39C9"/>
    <w:rsid w:val="00EF69B3"/>
    <w:rsid w:val="00EF7B21"/>
    <w:rsid w:val="00F02D17"/>
    <w:rsid w:val="00F03602"/>
    <w:rsid w:val="00F15DB8"/>
    <w:rsid w:val="00F171FF"/>
    <w:rsid w:val="00F17C53"/>
    <w:rsid w:val="00F20E7F"/>
    <w:rsid w:val="00F277C8"/>
    <w:rsid w:val="00F341C2"/>
    <w:rsid w:val="00F35297"/>
    <w:rsid w:val="00F4111E"/>
    <w:rsid w:val="00F41CFF"/>
    <w:rsid w:val="00F45688"/>
    <w:rsid w:val="00F70F6F"/>
    <w:rsid w:val="00F75901"/>
    <w:rsid w:val="00F8591D"/>
    <w:rsid w:val="00F87254"/>
    <w:rsid w:val="00F97EA5"/>
    <w:rsid w:val="00FA2941"/>
    <w:rsid w:val="00FA36EC"/>
    <w:rsid w:val="00FB10A5"/>
    <w:rsid w:val="00FB434F"/>
    <w:rsid w:val="00FC2B4D"/>
    <w:rsid w:val="00FC3FB1"/>
    <w:rsid w:val="00FD6204"/>
    <w:rsid w:val="00FE2A03"/>
    <w:rsid w:val="00FE4669"/>
    <w:rsid w:val="00FE5BD3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0659"/>
  <w15:docId w15:val="{4F08DC32-4899-4391-A318-F70E6A3A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04A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34D5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5BA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5EBE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E04AB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9A424-A396-40EC-AE06-994E8D890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exper</cp:lastModifiedBy>
  <cp:revision>28</cp:revision>
  <cp:lastPrinted>2023-12-29T07:43:00Z</cp:lastPrinted>
  <dcterms:created xsi:type="dcterms:W3CDTF">2023-10-03T09:13:00Z</dcterms:created>
  <dcterms:modified xsi:type="dcterms:W3CDTF">2023-12-29T07:43:00Z</dcterms:modified>
</cp:coreProperties>
</file>