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681766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98495D" w:rsidRDefault="007E1B97" w:rsidP="007E1B97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MUĞLA SITKI KOÇMAN ÜNİVERSİTESİ</w:t>
      </w:r>
    </w:p>
    <w:p w:rsidR="007E1B97" w:rsidRPr="0098495D" w:rsidRDefault="007E1B97" w:rsidP="007E1B97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Marmaris Turizm Meslek Yüksekokulu</w:t>
      </w:r>
    </w:p>
    <w:p w:rsidR="007E1B97" w:rsidRPr="0098495D" w:rsidRDefault="000D65BD" w:rsidP="007E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Müdür-Öğrenci Buluşması Toplantı Tutanağı</w:t>
      </w:r>
    </w:p>
    <w:p w:rsidR="007E1B97" w:rsidRPr="0098495D" w:rsidRDefault="007E1B97" w:rsidP="007E1B97">
      <w:pPr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Toplantı Tarihi:</w:t>
      </w:r>
      <w:r w:rsidR="00371DC1">
        <w:rPr>
          <w:rFonts w:ascii="Times New Roman" w:hAnsi="Times New Roman" w:cs="Times New Roman"/>
          <w:b/>
        </w:rPr>
        <w:t xml:space="preserve"> </w:t>
      </w:r>
      <w:r w:rsidR="00371DC1" w:rsidRPr="00371DC1">
        <w:rPr>
          <w:rFonts w:ascii="Times New Roman" w:hAnsi="Times New Roman" w:cs="Times New Roman"/>
        </w:rPr>
        <w:t>02 Aralık 2021</w:t>
      </w:r>
      <w:r w:rsidRPr="0098495D">
        <w:rPr>
          <w:rFonts w:ascii="Times New Roman" w:hAnsi="Times New Roman" w:cs="Times New Roman"/>
          <w:b/>
        </w:rPr>
        <w:t xml:space="preserve"> </w:t>
      </w:r>
      <w:r w:rsidRPr="0098495D">
        <w:rPr>
          <w:rFonts w:ascii="Times New Roman" w:hAnsi="Times New Roman" w:cs="Times New Roman"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  <w:t>Toplantı Sayısı:</w:t>
      </w:r>
      <w:r w:rsidR="00C44DDA" w:rsidRPr="0098495D">
        <w:rPr>
          <w:rFonts w:ascii="Times New Roman" w:hAnsi="Times New Roman" w:cs="Times New Roman"/>
        </w:rPr>
        <w:t xml:space="preserve"> </w:t>
      </w:r>
      <w:r w:rsidR="00F17C53">
        <w:rPr>
          <w:rFonts w:ascii="Times New Roman" w:hAnsi="Times New Roman" w:cs="Times New Roman"/>
        </w:rPr>
        <w:t>0</w:t>
      </w:r>
      <w:r w:rsidR="000D65BD">
        <w:rPr>
          <w:rFonts w:ascii="Times New Roman" w:hAnsi="Times New Roman" w:cs="Times New Roman"/>
        </w:rPr>
        <w:t>1</w:t>
      </w:r>
    </w:p>
    <w:p w:rsidR="007E1B97" w:rsidRPr="0098495D" w:rsidRDefault="007E1B97" w:rsidP="007E1B97">
      <w:pPr>
        <w:rPr>
          <w:rFonts w:ascii="Times New Roman" w:hAnsi="Times New Roman" w:cs="Times New Roman"/>
          <w:b/>
          <w:u w:val="single"/>
        </w:rPr>
      </w:pPr>
      <w:r w:rsidRPr="0098495D">
        <w:rPr>
          <w:rFonts w:ascii="Times New Roman" w:hAnsi="Times New Roman" w:cs="Times New Roman"/>
          <w:b/>
          <w:u w:val="single"/>
        </w:rPr>
        <w:t>GÜNDEM</w:t>
      </w:r>
      <w:r w:rsidR="00371DC1">
        <w:rPr>
          <w:rFonts w:ascii="Times New Roman" w:hAnsi="Times New Roman" w:cs="Times New Roman"/>
          <w:b/>
          <w:u w:val="single"/>
        </w:rPr>
        <w:t>:</w:t>
      </w:r>
    </w:p>
    <w:p w:rsidR="000D65BD" w:rsidRPr="00371DC1" w:rsidRDefault="007E1B97" w:rsidP="00371DC1">
      <w:pPr>
        <w:rPr>
          <w:rFonts w:ascii="Times New Roman" w:hAnsi="Times New Roman" w:cs="Times New Roman"/>
        </w:rPr>
      </w:pPr>
      <w:r w:rsidRPr="0098495D">
        <w:rPr>
          <w:rFonts w:ascii="Times New Roman" w:hAnsi="Times New Roman" w:cs="Times New Roman"/>
          <w:b/>
        </w:rPr>
        <w:t>1-</w:t>
      </w:r>
      <w:r w:rsidR="000D65BD">
        <w:rPr>
          <w:rFonts w:ascii="Times New Roman" w:hAnsi="Times New Roman" w:cs="Times New Roman"/>
        </w:rPr>
        <w:t>Yüksekokulumuz öğrencilerinin talep ve önerilerinin alınması.</w:t>
      </w:r>
    </w:p>
    <w:p w:rsidR="000D65BD" w:rsidRDefault="00371DC1" w:rsidP="00C44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 Aralık 2021 Perşembe günü saat 14.00 de yapılan </w:t>
      </w:r>
      <w:r w:rsidR="000D65BD">
        <w:rPr>
          <w:rFonts w:ascii="Times New Roman" w:hAnsi="Times New Roman" w:cs="Times New Roman"/>
          <w:sz w:val="24"/>
          <w:szCs w:val="24"/>
        </w:rPr>
        <w:t>Müdür-Öğrenci Buluşması sonucunda tespit edilen sorunlar ve öneriler aşağıda belirtildiği şekildedir.</w:t>
      </w:r>
    </w:p>
    <w:p w:rsidR="00371DC1" w:rsidRDefault="00371DC1" w:rsidP="00C44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5BD" w:rsidRDefault="000D65BD" w:rsidP="000D65B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Yüksekokulumuz öğrencilerinin ders aralarında hem dinlenebilecekleri hem de ders çalışabilecekleri </w:t>
      </w:r>
      <w:proofErr w:type="gramStart"/>
      <w:r>
        <w:rPr>
          <w:rFonts w:ascii="Times New Roman" w:hAnsi="Times New Roman" w:cs="Times New Roman"/>
          <w:sz w:val="24"/>
          <w:szCs w:val="24"/>
        </w:rPr>
        <w:t>mekanın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olmamasını dile getirmelerine istinaden,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Ekrem AYAN, Müdürlüğümüz olarak kısa sürede Yüksekokulumuza kütüphane oluşturma çabamızın olduğunu </w:t>
      </w:r>
      <w:r w:rsidR="00E03B08">
        <w:rPr>
          <w:rFonts w:ascii="Times New Roman" w:hAnsi="Times New Roman" w:cs="Times New Roman"/>
          <w:sz w:val="24"/>
          <w:szCs w:val="24"/>
        </w:rPr>
        <w:t>buranın çalışma odası alarak da kullanılabileceğini ifade etmiştir.</w:t>
      </w:r>
    </w:p>
    <w:p w:rsidR="00E03B08" w:rsidRDefault="00E03B08" w:rsidP="000D65B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Sınıflarda ısınma problemi olduğunu belirten öğrencilere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Ekrem AYAN, ılıman bir iklimde yaşıyor olmamız nedeniyle ısıtma aracı olarak klimaların kullanıldığını, bu cihazların zaman zaman bakımlarının yapıldığını ve arızalı olanların Yüksekokulumuz bütçesi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kısa sürede yaptırılacağını belirtmiştir. </w:t>
      </w:r>
    </w:p>
    <w:p w:rsidR="00E03B08" w:rsidRDefault="00E03B08" w:rsidP="000D65B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İhalesi devam eden yemek şirketinden memnuniyetsizliklerini belirten öğrencilere</w:t>
      </w:r>
      <w:r w:rsidR="007057E3">
        <w:rPr>
          <w:rFonts w:ascii="Times New Roman" w:hAnsi="Times New Roman" w:cs="Times New Roman"/>
          <w:sz w:val="24"/>
          <w:szCs w:val="24"/>
        </w:rPr>
        <w:t xml:space="preserve"> yemek ihalelerinin Rektörlüğümüzce yapıldığını, ancak dışarıdan bir aşçı ile anlaşılarak Yüksekokulumuz Aşçılık Programı öğrencileri ile birlikte yemek çıkarılabilme ihtimalinin değerlendirilebileceğinin bilgisini vermiştir.</w:t>
      </w:r>
    </w:p>
    <w:p w:rsidR="00E03B08" w:rsidRDefault="00E03B08" w:rsidP="00E03B0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Kış mevsimiyle birlikte gelen soğuk havalarda kedilerin barınma yeri ve yiyecek ihtiyaçlarının karşılanamamasına ilişkin soru</w:t>
      </w:r>
      <w:r w:rsidR="000C68D3">
        <w:rPr>
          <w:rFonts w:ascii="Times New Roman" w:hAnsi="Times New Roman" w:cs="Times New Roman"/>
          <w:sz w:val="24"/>
          <w:szCs w:val="24"/>
        </w:rPr>
        <w:t xml:space="preserve">lara Yüksekokul Müdürü </w:t>
      </w:r>
      <w:proofErr w:type="spellStart"/>
      <w:r w:rsidR="000C68D3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="000C68D3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>krem AYAN, Marmaris Belediyesi ile iletişime geçileceğini ve Yüksekokulumuzda kediler ve sokak hayvanları için kedi evleri ve yiyecek talebinde bulunulacağını dile getirdi.</w:t>
      </w:r>
    </w:p>
    <w:p w:rsidR="00BF4B1A" w:rsidRPr="002D0352" w:rsidRDefault="00C44DDA" w:rsidP="002D03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4B5">
        <w:rPr>
          <w:rFonts w:ascii="Times New Roman" w:hAnsi="Times New Roman" w:cs="Times New Roman"/>
          <w:sz w:val="24"/>
          <w:szCs w:val="24"/>
        </w:rPr>
        <w:t xml:space="preserve">Toplantının sonunda tüm </w:t>
      </w:r>
      <w:r w:rsidR="00371DC1">
        <w:rPr>
          <w:rFonts w:ascii="Times New Roman" w:hAnsi="Times New Roman" w:cs="Times New Roman"/>
          <w:sz w:val="24"/>
          <w:szCs w:val="24"/>
        </w:rPr>
        <w:t>öğrencilere toplantıya katıldıkları için teşekkür eden</w:t>
      </w:r>
      <w:r w:rsidRPr="00A524B5">
        <w:rPr>
          <w:rFonts w:ascii="Times New Roman" w:hAnsi="Times New Roman" w:cs="Times New Roman"/>
          <w:sz w:val="24"/>
          <w:szCs w:val="24"/>
        </w:rPr>
        <w:t xml:space="preserve"> Yüksekokul Müdürü </w:t>
      </w:r>
      <w:proofErr w:type="spellStart"/>
      <w:r w:rsidR="00371DC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="00371DC1">
        <w:rPr>
          <w:rFonts w:ascii="Times New Roman" w:hAnsi="Times New Roman" w:cs="Times New Roman"/>
          <w:sz w:val="24"/>
          <w:szCs w:val="24"/>
        </w:rPr>
        <w:t xml:space="preserve">. Ekrem AYAN </w:t>
      </w:r>
      <w:r w:rsidRPr="00A524B5">
        <w:rPr>
          <w:rFonts w:ascii="Times New Roman" w:hAnsi="Times New Roman" w:cs="Times New Roman"/>
          <w:sz w:val="24"/>
          <w:szCs w:val="24"/>
        </w:rPr>
        <w:t xml:space="preserve">toplantıyı sona erdirdi. </w:t>
      </w:r>
    </w:p>
    <w:tbl>
      <w:tblPr>
        <w:tblStyle w:val="TabloKlavuzu"/>
        <w:tblW w:w="52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833"/>
      </w:tblGrid>
      <w:tr w:rsidR="0011261F" w:rsidRPr="00A26F21" w:rsidTr="0009175F">
        <w:trPr>
          <w:trHeight w:val="958"/>
        </w:trPr>
        <w:tc>
          <w:tcPr>
            <w:tcW w:w="2367" w:type="pct"/>
          </w:tcPr>
          <w:p w:rsidR="0011261F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3E3" w:rsidRPr="00A26F21" w:rsidRDefault="00C143E3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6D666D" w:rsidRPr="00A26F21" w:rsidRDefault="006D666D" w:rsidP="002D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61F" w:rsidRPr="00A26F21" w:rsidTr="0009175F">
        <w:trPr>
          <w:trHeight w:val="807"/>
        </w:trPr>
        <w:tc>
          <w:tcPr>
            <w:tcW w:w="2367" w:type="pct"/>
          </w:tcPr>
          <w:p w:rsidR="002D0352" w:rsidRPr="00A26F21" w:rsidRDefault="002D0352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6D666D" w:rsidRPr="00A26F21" w:rsidRDefault="006D666D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61F" w:rsidRPr="00A26F21" w:rsidTr="0009175F">
        <w:trPr>
          <w:trHeight w:val="970"/>
        </w:trPr>
        <w:tc>
          <w:tcPr>
            <w:tcW w:w="2367" w:type="pct"/>
          </w:tcPr>
          <w:p w:rsidR="002D0352" w:rsidRPr="00A26F21" w:rsidRDefault="002D0352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6D666D" w:rsidRPr="00A26F21" w:rsidRDefault="006D666D" w:rsidP="002D0352">
            <w:pPr>
              <w:rPr>
                <w:sz w:val="20"/>
                <w:szCs w:val="20"/>
              </w:rPr>
            </w:pPr>
          </w:p>
        </w:tc>
      </w:tr>
      <w:tr w:rsidR="004A1D8D" w:rsidRPr="00A26F21" w:rsidTr="0009175F">
        <w:trPr>
          <w:trHeight w:val="769"/>
        </w:trPr>
        <w:tc>
          <w:tcPr>
            <w:tcW w:w="2367" w:type="pct"/>
          </w:tcPr>
          <w:p w:rsidR="004A1D8D" w:rsidRDefault="004A1D8D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4A1D8D" w:rsidRDefault="004A1D8D" w:rsidP="004A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61F" w:rsidRPr="00A26F21" w:rsidTr="0009175F">
        <w:trPr>
          <w:trHeight w:val="201"/>
        </w:trPr>
        <w:tc>
          <w:tcPr>
            <w:tcW w:w="2367" w:type="pct"/>
          </w:tcPr>
          <w:p w:rsidR="0011261F" w:rsidRPr="00A26F21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6D666D" w:rsidRPr="00A26F21" w:rsidRDefault="006D666D" w:rsidP="006D666D">
            <w:pPr>
              <w:jc w:val="center"/>
              <w:rPr>
                <w:sz w:val="20"/>
                <w:szCs w:val="20"/>
              </w:rPr>
            </w:pPr>
          </w:p>
        </w:tc>
      </w:tr>
      <w:tr w:rsidR="0011261F" w:rsidRPr="00A26F21" w:rsidTr="00760B7D">
        <w:trPr>
          <w:trHeight w:val="214"/>
        </w:trPr>
        <w:tc>
          <w:tcPr>
            <w:tcW w:w="2367" w:type="pct"/>
          </w:tcPr>
          <w:p w:rsidR="0011261F" w:rsidRPr="00A26F21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6D666D" w:rsidRPr="00A26F21" w:rsidRDefault="006D666D" w:rsidP="006D66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0B7D" w:rsidRPr="0098495D" w:rsidRDefault="00760B7D" w:rsidP="00760B7D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MUĞLA SITKI KOÇMAN ÜNİVERSİTESİ</w:t>
      </w:r>
    </w:p>
    <w:p w:rsidR="00760B7D" w:rsidRPr="0098495D" w:rsidRDefault="00760B7D" w:rsidP="00760B7D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Marmaris Turizm Meslek Yüksekokulu</w:t>
      </w:r>
    </w:p>
    <w:p w:rsidR="00760B7D" w:rsidRPr="0098495D" w:rsidRDefault="00760B7D" w:rsidP="00760B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Müdür-Öğrenci Buluşması Toplantı Tutanağı</w:t>
      </w:r>
    </w:p>
    <w:p w:rsidR="00760B7D" w:rsidRPr="0098495D" w:rsidRDefault="00760B7D" w:rsidP="00760B7D">
      <w:pPr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Toplantı Tarihi:</w:t>
      </w:r>
      <w:r>
        <w:rPr>
          <w:rFonts w:ascii="Times New Roman" w:hAnsi="Times New Roman" w:cs="Times New Roman"/>
          <w:b/>
        </w:rPr>
        <w:t xml:space="preserve"> </w:t>
      </w:r>
      <w:r w:rsidRPr="00371DC1">
        <w:rPr>
          <w:rFonts w:ascii="Times New Roman" w:hAnsi="Times New Roman" w:cs="Times New Roman"/>
        </w:rPr>
        <w:t>02 Aralık 2021</w:t>
      </w:r>
      <w:r w:rsidRPr="0098495D">
        <w:rPr>
          <w:rFonts w:ascii="Times New Roman" w:hAnsi="Times New Roman" w:cs="Times New Roman"/>
          <w:b/>
        </w:rPr>
        <w:t xml:space="preserve"> </w:t>
      </w:r>
      <w:r w:rsidRPr="0098495D">
        <w:rPr>
          <w:rFonts w:ascii="Times New Roman" w:hAnsi="Times New Roman" w:cs="Times New Roman"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  <w:t>Toplantı Sayısı:</w:t>
      </w:r>
      <w:r w:rsidRPr="00984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01</w:t>
      </w:r>
    </w:p>
    <w:p w:rsidR="00760B7D" w:rsidRPr="0098495D" w:rsidRDefault="00760B7D" w:rsidP="00760B7D">
      <w:pPr>
        <w:rPr>
          <w:rFonts w:ascii="Times New Roman" w:hAnsi="Times New Roman" w:cs="Times New Roman"/>
          <w:b/>
          <w:u w:val="single"/>
        </w:rPr>
      </w:pPr>
      <w:r w:rsidRPr="0098495D">
        <w:rPr>
          <w:rFonts w:ascii="Times New Roman" w:hAnsi="Times New Roman" w:cs="Times New Roman"/>
          <w:b/>
          <w:u w:val="single"/>
        </w:rPr>
        <w:t>GÜNDEM</w:t>
      </w:r>
      <w:r>
        <w:rPr>
          <w:rFonts w:ascii="Times New Roman" w:hAnsi="Times New Roman" w:cs="Times New Roman"/>
          <w:b/>
          <w:u w:val="single"/>
        </w:rPr>
        <w:t>:</w:t>
      </w:r>
    </w:p>
    <w:p w:rsidR="00760B7D" w:rsidRPr="00371DC1" w:rsidRDefault="00760B7D" w:rsidP="00760B7D">
      <w:pPr>
        <w:rPr>
          <w:rFonts w:ascii="Times New Roman" w:hAnsi="Times New Roman" w:cs="Times New Roman"/>
        </w:rPr>
      </w:pPr>
      <w:r w:rsidRPr="0098495D">
        <w:rPr>
          <w:rFonts w:ascii="Times New Roman" w:hAnsi="Times New Roman" w:cs="Times New Roman"/>
          <w:b/>
        </w:rPr>
        <w:t>1-</w:t>
      </w:r>
      <w:r>
        <w:rPr>
          <w:rFonts w:ascii="Times New Roman" w:hAnsi="Times New Roman" w:cs="Times New Roman"/>
        </w:rPr>
        <w:t>Yüksekokulumuz öğrencilerinin talep ve önerilerinin alınması.</w:t>
      </w:r>
    </w:p>
    <w:p w:rsidR="00760B7D" w:rsidRDefault="00760B7D" w:rsidP="0076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Aralık 2021 Perşembe günü saat 14.00 de yapılan Müdür-Öğrenci Buluşması sonucunda tespit edilen sorunlar ve öneriler aşağıda belirtildiği şekildedir.</w:t>
      </w:r>
    </w:p>
    <w:p w:rsidR="00760B7D" w:rsidRPr="00760B7D" w:rsidRDefault="00760B7D" w:rsidP="00760B7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B7D">
        <w:rPr>
          <w:rFonts w:ascii="Times New Roman" w:hAnsi="Times New Roman" w:cs="Times New Roman"/>
          <w:sz w:val="24"/>
          <w:szCs w:val="24"/>
        </w:rPr>
        <w:t xml:space="preserve">Yüksekokulumuz öğrencilerinin ders aralarında hem dinlenebilecekleri hem de ders çalışabilecekleri </w:t>
      </w:r>
      <w:proofErr w:type="gramStart"/>
      <w:r w:rsidRPr="00760B7D">
        <w:rPr>
          <w:rFonts w:ascii="Times New Roman" w:hAnsi="Times New Roman" w:cs="Times New Roman"/>
          <w:sz w:val="24"/>
          <w:szCs w:val="24"/>
        </w:rPr>
        <w:t>mekanın</w:t>
      </w:r>
      <w:proofErr w:type="gramEnd"/>
      <w:r w:rsidRPr="00760B7D">
        <w:rPr>
          <w:rFonts w:ascii="Times New Roman" w:hAnsi="Times New Roman" w:cs="Times New Roman"/>
          <w:sz w:val="24"/>
          <w:szCs w:val="24"/>
        </w:rPr>
        <w:t xml:space="preserve"> olmamasını dile getirmelerine istinaden, Yüksekokul Müdürü </w:t>
      </w:r>
      <w:proofErr w:type="spellStart"/>
      <w:r w:rsidRPr="00760B7D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760B7D">
        <w:rPr>
          <w:rFonts w:ascii="Times New Roman" w:hAnsi="Times New Roman" w:cs="Times New Roman"/>
          <w:sz w:val="24"/>
          <w:szCs w:val="24"/>
        </w:rPr>
        <w:t>. Ekrem AYAN, Müdürlüğümüz olarak kısa sürede Yüksekokulumuza kütüphane oluşturma çabamızın olduğunu buranın çalışma odası alarak da kullanılabileceğini ifade etmiştir.</w:t>
      </w:r>
    </w:p>
    <w:p w:rsidR="00760B7D" w:rsidRPr="00760B7D" w:rsidRDefault="00760B7D" w:rsidP="00760B7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B7D">
        <w:rPr>
          <w:rFonts w:ascii="Times New Roman" w:hAnsi="Times New Roman" w:cs="Times New Roman"/>
          <w:sz w:val="24"/>
          <w:szCs w:val="24"/>
        </w:rPr>
        <w:t xml:space="preserve">Sınıflarda ısınma problemi olduğunu belirten öğrencilere Yüksekokul Müdürü </w:t>
      </w:r>
      <w:proofErr w:type="spellStart"/>
      <w:r w:rsidRPr="00760B7D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760B7D">
        <w:rPr>
          <w:rFonts w:ascii="Times New Roman" w:hAnsi="Times New Roman" w:cs="Times New Roman"/>
          <w:sz w:val="24"/>
          <w:szCs w:val="24"/>
        </w:rPr>
        <w:t xml:space="preserve">. Ekrem AYAN, ılıman bir iklimde yaşıyor olmamız nedeniyle ısıtma aracı olarak klimaların kullanıldığını, bu cihazların zaman zaman bakımlarının yapıldığını ve arızalı olanların Yüksekokulumuz bütçesi </w:t>
      </w:r>
      <w:proofErr w:type="gramStart"/>
      <w:r w:rsidRPr="00760B7D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760B7D">
        <w:rPr>
          <w:rFonts w:ascii="Times New Roman" w:hAnsi="Times New Roman" w:cs="Times New Roman"/>
          <w:sz w:val="24"/>
          <w:szCs w:val="24"/>
        </w:rPr>
        <w:t xml:space="preserve"> en kısa sürede yaptırılacağını belirtmiştir. </w:t>
      </w:r>
    </w:p>
    <w:p w:rsidR="00760B7D" w:rsidRDefault="00760B7D" w:rsidP="00760B7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İhalesi devam eden yemek şirketinden memnuniyetsizliklerini belirten öğrencilere yemek ihalelerinin Rektörlüğümüzce yapıldığını, ancak dışarıdan bir aşçı ile anlaşılarak Yüksekokulumuz Aşçılık Programı öğrencileri ile birlikte yemek çıkarılabilme ihtimalinin değerlendirilebileceğinin bilgisini vermiştir.</w:t>
      </w:r>
    </w:p>
    <w:p w:rsidR="00760B7D" w:rsidRDefault="00760B7D" w:rsidP="00760B7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Kış mevsimiyle birlikte gelen soğuk havalarda kedilerin barınma yeri ve yiyecek ihtiyaçlarının karşılanamamasına ilişkin sorulara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Ekrem AYAN, Marmaris Belediyesi ile iletişime geçileceğini ve Yüksekokulumuzda kediler ve sokak hayvanları için kedi evleri ve yiyecek talebinde bulunulacağını dile getirdi.</w:t>
      </w:r>
    </w:p>
    <w:p w:rsidR="00760B7D" w:rsidRPr="002D0352" w:rsidRDefault="00760B7D" w:rsidP="00760B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4B5">
        <w:rPr>
          <w:rFonts w:ascii="Times New Roman" w:hAnsi="Times New Roman" w:cs="Times New Roman"/>
          <w:sz w:val="24"/>
          <w:szCs w:val="24"/>
        </w:rPr>
        <w:t xml:space="preserve">Toplantının sonunda tüm </w:t>
      </w:r>
      <w:r>
        <w:rPr>
          <w:rFonts w:ascii="Times New Roman" w:hAnsi="Times New Roman" w:cs="Times New Roman"/>
          <w:sz w:val="24"/>
          <w:szCs w:val="24"/>
        </w:rPr>
        <w:t>öğrencilere toplantıya katıldıkları için teşekkür eden</w:t>
      </w:r>
      <w:r w:rsidRPr="00A524B5">
        <w:rPr>
          <w:rFonts w:ascii="Times New Roman" w:hAnsi="Times New Roman" w:cs="Times New Roman"/>
          <w:sz w:val="24"/>
          <w:szCs w:val="24"/>
        </w:rPr>
        <w:t xml:space="preserve">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Ekrem AYAN </w:t>
      </w:r>
      <w:r w:rsidRPr="00A524B5">
        <w:rPr>
          <w:rFonts w:ascii="Times New Roman" w:hAnsi="Times New Roman" w:cs="Times New Roman"/>
          <w:sz w:val="24"/>
          <w:szCs w:val="24"/>
        </w:rPr>
        <w:t xml:space="preserve">toplantıyı sona erdirdi. </w:t>
      </w: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760B7D" w:rsidRPr="00A26F21" w:rsidTr="0009175F">
        <w:tc>
          <w:tcPr>
            <w:tcW w:w="2367" w:type="pct"/>
          </w:tcPr>
          <w:p w:rsidR="00760B7D" w:rsidRPr="00A26F21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pct"/>
          </w:tcPr>
          <w:p w:rsidR="00760B7D" w:rsidRPr="00A26F21" w:rsidRDefault="00760B7D" w:rsidP="00483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B7D" w:rsidRPr="00A26F21" w:rsidTr="0009175F">
        <w:trPr>
          <w:trHeight w:val="961"/>
        </w:trPr>
        <w:tc>
          <w:tcPr>
            <w:tcW w:w="2367" w:type="pct"/>
          </w:tcPr>
          <w:p w:rsidR="00760B7D" w:rsidRPr="00A26F21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760B7D" w:rsidRPr="00A26F21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B7D" w:rsidRPr="00A26F21" w:rsidTr="0009175F">
        <w:tc>
          <w:tcPr>
            <w:tcW w:w="2367" w:type="pct"/>
          </w:tcPr>
          <w:p w:rsidR="00760B7D" w:rsidRPr="00A26F21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760B7D" w:rsidRPr="00A26F21" w:rsidRDefault="00760B7D" w:rsidP="0048387B">
            <w:pPr>
              <w:rPr>
                <w:sz w:val="20"/>
                <w:szCs w:val="20"/>
              </w:rPr>
            </w:pPr>
          </w:p>
        </w:tc>
      </w:tr>
      <w:tr w:rsidR="00760B7D" w:rsidRPr="00A26F21" w:rsidTr="0009175F">
        <w:tc>
          <w:tcPr>
            <w:tcW w:w="2367" w:type="pct"/>
          </w:tcPr>
          <w:p w:rsidR="00760B7D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760B7D" w:rsidRDefault="00760B7D" w:rsidP="0048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17B5" w:rsidRDefault="00BC17B5" w:rsidP="004B14C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7B5" w:rsidRDefault="00BC17B5" w:rsidP="004B14C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17B5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1216"/>
    <w:multiLevelType w:val="hybridMultilevel"/>
    <w:tmpl w:val="DAD48A6A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D4809"/>
    <w:multiLevelType w:val="hybridMultilevel"/>
    <w:tmpl w:val="2C3C566A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64C2B"/>
    <w:rsid w:val="000752DB"/>
    <w:rsid w:val="00077F80"/>
    <w:rsid w:val="0009175F"/>
    <w:rsid w:val="00092B46"/>
    <w:rsid w:val="000A061A"/>
    <w:rsid w:val="000B62B1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30317B"/>
    <w:rsid w:val="003243B4"/>
    <w:rsid w:val="00330F5A"/>
    <w:rsid w:val="0034153F"/>
    <w:rsid w:val="0036288A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413C53"/>
    <w:rsid w:val="00423016"/>
    <w:rsid w:val="00427C7D"/>
    <w:rsid w:val="00434D5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11659"/>
    <w:rsid w:val="00511866"/>
    <w:rsid w:val="00520002"/>
    <w:rsid w:val="0052294A"/>
    <w:rsid w:val="0054258D"/>
    <w:rsid w:val="00563F6C"/>
    <w:rsid w:val="00567EF0"/>
    <w:rsid w:val="0058191C"/>
    <w:rsid w:val="00585A76"/>
    <w:rsid w:val="0059231F"/>
    <w:rsid w:val="005D3D28"/>
    <w:rsid w:val="005D6E36"/>
    <w:rsid w:val="005F3126"/>
    <w:rsid w:val="0060429E"/>
    <w:rsid w:val="00607824"/>
    <w:rsid w:val="006272F7"/>
    <w:rsid w:val="00631BF8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0B7D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A1212"/>
    <w:rsid w:val="008C2135"/>
    <w:rsid w:val="008C49B5"/>
    <w:rsid w:val="008C79DA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61ED"/>
    <w:rsid w:val="00A658CD"/>
    <w:rsid w:val="00A6769B"/>
    <w:rsid w:val="00A979C5"/>
    <w:rsid w:val="00AB7F76"/>
    <w:rsid w:val="00AD11B9"/>
    <w:rsid w:val="00AD4FE8"/>
    <w:rsid w:val="00AE234C"/>
    <w:rsid w:val="00AE249B"/>
    <w:rsid w:val="00AE4F91"/>
    <w:rsid w:val="00AF2929"/>
    <w:rsid w:val="00AF6A5F"/>
    <w:rsid w:val="00B13CF7"/>
    <w:rsid w:val="00B44B50"/>
    <w:rsid w:val="00B463DD"/>
    <w:rsid w:val="00B52435"/>
    <w:rsid w:val="00B8696B"/>
    <w:rsid w:val="00B87199"/>
    <w:rsid w:val="00B939E1"/>
    <w:rsid w:val="00BA64B8"/>
    <w:rsid w:val="00BB3A1B"/>
    <w:rsid w:val="00BC17B5"/>
    <w:rsid w:val="00BC7B36"/>
    <w:rsid w:val="00BD0780"/>
    <w:rsid w:val="00BE2899"/>
    <w:rsid w:val="00BF4B1A"/>
    <w:rsid w:val="00C066A0"/>
    <w:rsid w:val="00C143E3"/>
    <w:rsid w:val="00C20EAB"/>
    <w:rsid w:val="00C21F59"/>
    <w:rsid w:val="00C26D75"/>
    <w:rsid w:val="00C40BF8"/>
    <w:rsid w:val="00C44DDA"/>
    <w:rsid w:val="00C5209C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D5E28"/>
    <w:rsid w:val="00CE01F9"/>
    <w:rsid w:val="00D26AC9"/>
    <w:rsid w:val="00D31DAE"/>
    <w:rsid w:val="00D32A9B"/>
    <w:rsid w:val="00D36D9E"/>
    <w:rsid w:val="00D46650"/>
    <w:rsid w:val="00D46F8B"/>
    <w:rsid w:val="00D721B9"/>
    <w:rsid w:val="00D7346B"/>
    <w:rsid w:val="00D861AB"/>
    <w:rsid w:val="00D925ED"/>
    <w:rsid w:val="00DA09D2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F1629"/>
    <w:rsid w:val="00EF69B3"/>
    <w:rsid w:val="00EF7B21"/>
    <w:rsid w:val="00F03602"/>
    <w:rsid w:val="00F15DB8"/>
    <w:rsid w:val="00F171FF"/>
    <w:rsid w:val="00F17C53"/>
    <w:rsid w:val="00F20E7F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CC8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6943-F3BC-497D-AB91-8CD2C4DD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ÖZEL KALEM</cp:lastModifiedBy>
  <cp:revision>10</cp:revision>
  <cp:lastPrinted>2020-08-06T06:37:00Z</cp:lastPrinted>
  <dcterms:created xsi:type="dcterms:W3CDTF">2021-12-20T11:57:00Z</dcterms:created>
  <dcterms:modified xsi:type="dcterms:W3CDTF">2022-09-14T06:46:00Z</dcterms:modified>
</cp:coreProperties>
</file>